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2E" w:rsidRDefault="007F5B2E" w:rsidP="007F5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«Малодорская средняя общеобразовательная школа»</w:t>
      </w:r>
    </w:p>
    <w:p w:rsidR="007F5B2E" w:rsidRDefault="007F5B2E" w:rsidP="00D7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B2E" w:rsidRDefault="007F5B2E" w:rsidP="00D7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B2E" w:rsidRDefault="007F5B2E" w:rsidP="00D74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408B" w:rsidRDefault="00D7408B" w:rsidP="007F5B2E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D7408B" w:rsidRPr="004E0699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</w:t>
      </w:r>
      <w:r w:rsidRPr="004E0699">
        <w:rPr>
          <w:rFonts w:ascii="Times New Roman" w:hAnsi="Times New Roman"/>
          <w:b/>
          <w:sz w:val="32"/>
          <w:szCs w:val="32"/>
        </w:rPr>
        <w:t xml:space="preserve"> программа  </w:t>
      </w:r>
      <w:r>
        <w:rPr>
          <w:rFonts w:ascii="Times New Roman" w:hAnsi="Times New Roman"/>
          <w:b/>
          <w:sz w:val="32"/>
          <w:szCs w:val="32"/>
        </w:rPr>
        <w:t>воспитания</w:t>
      </w:r>
    </w:p>
    <w:p w:rsidR="00D7408B" w:rsidRPr="004E0699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E0699">
        <w:rPr>
          <w:rFonts w:ascii="Times New Roman" w:hAnsi="Times New Roman"/>
          <w:b/>
          <w:sz w:val="32"/>
          <w:szCs w:val="32"/>
        </w:rPr>
        <w:t>дошкольного образования</w:t>
      </w:r>
    </w:p>
    <w:p w:rsidR="00D7408B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E0699">
        <w:rPr>
          <w:rFonts w:ascii="Times New Roman" w:hAnsi="Times New Roman"/>
          <w:b/>
          <w:sz w:val="32"/>
          <w:szCs w:val="32"/>
        </w:rPr>
        <w:t xml:space="preserve">Муниципального бюджетного </w:t>
      </w:r>
    </w:p>
    <w:p w:rsidR="00D7408B" w:rsidRPr="004E0699" w:rsidRDefault="00D7408B" w:rsidP="00D7408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4E0699">
        <w:rPr>
          <w:rFonts w:ascii="Times New Roman" w:hAnsi="Times New Roman"/>
          <w:b/>
          <w:sz w:val="32"/>
          <w:szCs w:val="32"/>
        </w:rPr>
        <w:t xml:space="preserve">общеобразовательного учреждения </w:t>
      </w:r>
    </w:p>
    <w:p w:rsidR="00D7408B" w:rsidRPr="004E0699" w:rsidRDefault="00D7408B" w:rsidP="00D7408B">
      <w:pPr>
        <w:spacing w:after="0" w:line="240" w:lineRule="atLeast"/>
        <w:jc w:val="center"/>
        <w:rPr>
          <w:sz w:val="32"/>
          <w:szCs w:val="32"/>
        </w:rPr>
      </w:pPr>
      <w:r w:rsidRPr="004E0699">
        <w:rPr>
          <w:rFonts w:ascii="Times New Roman" w:hAnsi="Times New Roman"/>
          <w:b/>
          <w:sz w:val="32"/>
          <w:szCs w:val="32"/>
        </w:rPr>
        <w:t>«Малодорская средняя общеобразовательная школа» Структурное подразделение Детский сад «Радуга»</w:t>
      </w:r>
    </w:p>
    <w:p w:rsidR="00D7408B" w:rsidRPr="004E0699" w:rsidRDefault="00D7408B" w:rsidP="00D7408B">
      <w:pPr>
        <w:tabs>
          <w:tab w:val="left" w:pos="11920"/>
        </w:tabs>
        <w:rPr>
          <w:sz w:val="32"/>
          <w:szCs w:val="32"/>
        </w:rPr>
      </w:pPr>
    </w:p>
    <w:p w:rsidR="00D7408B" w:rsidRPr="004E0699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32"/>
          <w:szCs w:val="32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7207AC" w:rsidRDefault="007207AC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7207AC" w:rsidRDefault="007207AC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D7408B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</w:p>
    <w:p w:rsidR="00D7408B" w:rsidRDefault="007207AC" w:rsidP="00D7408B">
      <w:pPr>
        <w:tabs>
          <w:tab w:val="left" w:pos="350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_x0000_s1026" style="position:absolute;left:0;text-align:left;margin-left:443.7pt;margin-top:30.25pt;width:32.25pt;height:42.75pt;z-index:251658240" stroked="f"/>
        </w:pict>
      </w:r>
      <w:r w:rsidR="00D7408B">
        <w:rPr>
          <w:rFonts w:ascii="Times New Roman" w:hAnsi="Times New Roman"/>
          <w:sz w:val="28"/>
        </w:rPr>
        <w:t>2021 год</w:t>
      </w:r>
    </w:p>
    <w:p w:rsidR="00482A8A" w:rsidRPr="00D7408B" w:rsidRDefault="00482A8A" w:rsidP="00FD104E">
      <w:pPr>
        <w:tabs>
          <w:tab w:val="left" w:pos="3500"/>
        </w:tabs>
        <w:spacing w:before="90" w:after="30"/>
        <w:rPr>
          <w:rFonts w:ascii="Times New Roman" w:hAnsi="Times New Roman" w:cs="Times New Roman"/>
          <w:sz w:val="24"/>
          <w:szCs w:val="24"/>
        </w:rPr>
      </w:pPr>
      <w:r w:rsidRPr="00D74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Пояснительная записка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Раздел 1. Целевые ориентиры и планируемые результаты Программы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1. Цель и задачи Программы воспитания</w:t>
      </w:r>
      <w:r w:rsidR="00852553">
        <w:rPr>
          <w:b/>
          <w:color w:val="000000"/>
        </w:rPr>
        <w:br/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1.1. Методологические основы и принципы построения Программы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1.2.1. Уклад образовательной организации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1.2.2. Воспитывающая среда ДОУ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1.2.3. Общности (сообщества ДОУ)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1.2.4. Социокультурный контекст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1.2.5. Деятельности и культурные практики в ДОУ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1.3. Планируемые результаты освоения Программы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1.3.1. Целевые ориентиры воспитательной работы для детей младенческого и раннего возраста (до 3 лет). Портрет ребенка младенческого и раннего возраста (к 3-м годам)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1.3.2. Целевые ориентиры воспитательной работы для детей дошкольного возраста (до 8 лет). Портрет ребенка дошкольного возраста (к 8-м годам)</w:t>
      </w:r>
    </w:p>
    <w:p w:rsidR="00482A8A" w:rsidRPr="00852553" w:rsidRDefault="00FD104E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>
        <w:rPr>
          <w:b/>
          <w:color w:val="000000"/>
        </w:rPr>
        <w:br/>
      </w:r>
      <w:r w:rsidR="00482A8A" w:rsidRPr="00852553">
        <w:rPr>
          <w:b/>
          <w:color w:val="000000"/>
        </w:rPr>
        <w:t>Раздел 2. Содержательный раздел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2.1. Содержание воспитательной работы по направлениям воспитания</w:t>
      </w:r>
      <w:r w:rsidR="00852553">
        <w:rPr>
          <w:b/>
          <w:color w:val="000000"/>
        </w:rPr>
        <w:br/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2.1.1. Патриотическое направление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2.1.2. Социальное направление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2.1.3. Познавательное направление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2.1.4. Физическое и оздоровительное направление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2.1.5. Трудовое направление воспитания</w:t>
      </w:r>
      <w:r w:rsidR="00852553">
        <w:rPr>
          <w:b/>
          <w:color w:val="000000"/>
        </w:rPr>
        <w:br/>
      </w:r>
      <w:r w:rsidRPr="00852553">
        <w:rPr>
          <w:b/>
          <w:color w:val="000000"/>
        </w:rPr>
        <w:t>2.1.6. Этико-эстетическое направление воспитания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2.2. Особенности реализации воспитательного процесса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0C1B98" w:rsidRDefault="00FD104E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>
        <w:rPr>
          <w:b/>
          <w:color w:val="000000"/>
        </w:rPr>
        <w:br/>
      </w:r>
      <w:bookmarkStart w:id="0" w:name="_GoBack"/>
      <w:bookmarkEnd w:id="0"/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lastRenderedPageBreak/>
        <w:t>Раздел 3. Организационный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3.1. Общие требования к условиям реализации Программы воспитания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3.2. Взаимодействие взрослого с детьми. События ДОУ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3.3. Организация предметно-пространственной среды</w:t>
      </w:r>
    </w:p>
    <w:p w:rsidR="00482A8A" w:rsidRPr="00852553" w:rsidRDefault="00482A8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 w:rsidRPr="00852553">
        <w:rPr>
          <w:b/>
          <w:color w:val="000000"/>
        </w:rPr>
        <w:t>3.4. Кадровое обеспечение воспитательного процесса</w:t>
      </w:r>
    </w:p>
    <w:p w:rsidR="00482A8A" w:rsidRPr="00852553" w:rsidRDefault="00D96E4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>
        <w:rPr>
          <w:b/>
          <w:color w:val="000000"/>
        </w:rPr>
        <w:t>3.5</w:t>
      </w:r>
      <w:r w:rsidR="00482A8A" w:rsidRPr="00852553">
        <w:rPr>
          <w:b/>
          <w:color w:val="000000"/>
        </w:rPr>
        <w:t>. Особые требования к условиям обеспечивающим достижения планируемых личностных результатов в работе с особыми категориями</w:t>
      </w:r>
      <w:r>
        <w:rPr>
          <w:b/>
          <w:color w:val="000000"/>
        </w:rPr>
        <w:br/>
        <w:t>3.6</w:t>
      </w:r>
      <w:r w:rsidRPr="00852553">
        <w:rPr>
          <w:b/>
          <w:color w:val="000000"/>
        </w:rPr>
        <w:t>. Нормативно-методическое обеспечение реализации Программы воспитания</w:t>
      </w:r>
    </w:p>
    <w:p w:rsidR="00482A8A" w:rsidRPr="00852553" w:rsidRDefault="00D96E4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82A8A" w:rsidRDefault="00482A8A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482A8A" w:rsidRDefault="00482A8A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852553" w:rsidRDefault="00852553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7F5B2E" w:rsidRDefault="007F5B2E" w:rsidP="00FD104E">
      <w:pPr>
        <w:pStyle w:val="c55"/>
        <w:shd w:val="clear" w:color="auto" w:fill="FFFFFF"/>
        <w:spacing w:before="90" w:beforeAutospacing="0" w:after="30" w:afterAutospacing="0"/>
        <w:jc w:val="center"/>
        <w:rPr>
          <w:b/>
          <w:bCs/>
          <w:color w:val="000000"/>
        </w:rPr>
      </w:pPr>
    </w:p>
    <w:p w:rsidR="000C1B98" w:rsidRDefault="000C1B98" w:rsidP="00FD104E">
      <w:pPr>
        <w:pStyle w:val="c55"/>
        <w:shd w:val="clear" w:color="auto" w:fill="FFFFFF"/>
        <w:spacing w:before="90" w:beforeAutospacing="0" w:after="30" w:afterAutospacing="0"/>
        <w:rPr>
          <w:b/>
          <w:bCs/>
          <w:color w:val="000000"/>
        </w:rPr>
      </w:pPr>
    </w:p>
    <w:p w:rsidR="00785922" w:rsidRPr="00E43038" w:rsidRDefault="006F670C" w:rsidP="000C1B98">
      <w:pPr>
        <w:pStyle w:val="c55"/>
        <w:shd w:val="clear" w:color="auto" w:fill="FFFFFF"/>
        <w:spacing w:before="90" w:beforeAutospacing="0" w:after="30" w:afterAutospacing="0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 xml:space="preserve"> Пояснительная записка</w:t>
      </w:r>
    </w:p>
    <w:p w:rsidR="00785922" w:rsidRPr="0092583E" w:rsidRDefault="008B0FE3" w:rsidP="0092583E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FE3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амма воспитания (далее также – Программа) разработана в со</w:t>
      </w:r>
      <w:r w:rsidRPr="008B0FE3">
        <w:rPr>
          <w:rFonts w:ascii="Times New Roman" w:hAnsi="Times New Roman" w:cs="Times New Roman"/>
          <w:color w:val="000000"/>
          <w:sz w:val="24"/>
          <w:szCs w:val="24"/>
        </w:rPr>
        <w:t>ответствии с федеральным государственным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ным стандартом дошкольного обра</w:t>
      </w:r>
      <w:r w:rsidRPr="008B0FE3">
        <w:rPr>
          <w:rFonts w:ascii="Times New Roman" w:hAnsi="Times New Roman" w:cs="Times New Roman"/>
          <w:color w:val="000000"/>
          <w:sz w:val="24"/>
          <w:szCs w:val="24"/>
        </w:rPr>
        <w:t xml:space="preserve">зования и с учетом примерной </w:t>
      </w:r>
      <w:r w:rsidR="0092583E">
        <w:rPr>
          <w:rFonts w:ascii="Times New Roman" w:hAnsi="Times New Roman" w:cs="Times New Roman"/>
          <w:color w:val="000000"/>
          <w:sz w:val="24"/>
          <w:szCs w:val="24"/>
        </w:rPr>
        <w:t>основной общеобразовательной программы дошкольного образования «От рождения до школы» под редакцией Н.Е.Вераксы,Т.С.Комаровой,Э.М.Дорофеевой.</w:t>
      </w:r>
      <w:r w:rsidR="00852553" w:rsidRPr="008B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9258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</w:t>
      </w:r>
      <w:r w:rsidR="0019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785922" w:rsidRPr="00E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</w:t>
      </w:r>
      <w:r w:rsidR="0078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является  компонентом</w:t>
      </w:r>
      <w:r w:rsidR="00785922" w:rsidRPr="00E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</w:t>
      </w:r>
      <w:r w:rsidR="0078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образовательной программы МБОУ «Малодорская СОШ</w:t>
      </w:r>
      <w:r w:rsidR="00785922" w:rsidRPr="00E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д/с «Радуга»</w:t>
      </w:r>
      <w:r w:rsidR="008C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E7B5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B61A4" w:rsidRDefault="00BE0498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9B61A4" w:rsidRPr="00785922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3 к культурному наследию и традициям многонационального народа Российской Федерации, природе и окружающей среде».</w:t>
      </w:r>
    </w:p>
    <w:p w:rsidR="00194113" w:rsidRPr="00194113" w:rsidRDefault="00194113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194113">
        <w:rPr>
          <w:rFonts w:ascii="Times New Roman" w:hAnsi="Times New Roman" w:cs="Times New Roman"/>
        </w:rPr>
        <w:t xml:space="preserve"> </w:t>
      </w:r>
      <w:r w:rsidR="00BE0498"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«Малодорская СОШ</w:t>
      </w:r>
      <w:r w:rsidRPr="00E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д/с «Радуга»</w:t>
      </w:r>
      <w:r w:rsidRPr="00E4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ДОУ) </w:t>
      </w:r>
      <w:r w:rsidRPr="00194113">
        <w:rPr>
          <w:rFonts w:ascii="Times New Roman" w:hAnsi="Times New Roman" w:cs="Times New Roman"/>
        </w:rPr>
        <w:t xml:space="preserve">руководствуется определением </w:t>
      </w:r>
      <w:r>
        <w:rPr>
          <w:rFonts w:ascii="Times New Roman" w:hAnsi="Times New Roman" w:cs="Times New Roman"/>
        </w:rPr>
        <w:t xml:space="preserve"> </w:t>
      </w:r>
      <w:r w:rsidRPr="00194113">
        <w:rPr>
          <w:rFonts w:ascii="Times New Roman" w:hAnsi="Times New Roman" w:cs="Times New Roman"/>
        </w:rPr>
        <w:t xml:space="preserve">понятия «образовательная программа», </w:t>
      </w:r>
      <w:r>
        <w:rPr>
          <w:rFonts w:ascii="Times New Roman" w:hAnsi="Times New Roman" w:cs="Times New Roman"/>
        </w:rPr>
        <w:t xml:space="preserve"> </w:t>
      </w:r>
      <w:r w:rsidRPr="00194113">
        <w:rPr>
          <w:rFonts w:ascii="Times New Roman" w:hAnsi="Times New Roman" w:cs="Times New Roman"/>
        </w:rPr>
        <w:t>предложенным в Федеральном законе от 29 декабря 2012 г. № 273-ФЗ «Об образовании в Российской Федерации» (далее  — Федеральный закон):</w:t>
      </w:r>
      <w:r>
        <w:rPr>
          <w:rFonts w:ascii="Times New Roman" w:hAnsi="Times New Roman" w:cs="Times New Roman"/>
        </w:rPr>
        <w:t xml:space="preserve"> </w:t>
      </w:r>
      <w:r w:rsidRPr="00194113">
        <w:rPr>
          <w:rFonts w:ascii="Times New Roman" w:hAnsi="Times New Roman" w:cs="Times New Roman"/>
        </w:rPr>
        <w:t xml:space="preserve"> «образовательная программа —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BE0498" w:rsidRDefault="00785922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5922" w:rsidRDefault="00785922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реализацию </w:t>
      </w:r>
      <w:r w:rsidRPr="00BA1F4F">
        <w:rPr>
          <w:rFonts w:ascii="Times New Roman" w:hAnsi="Times New Roman" w:cs="Times New Roman"/>
        </w:rPr>
        <w:t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  <w:r w:rsidRPr="00BA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C5834" w:rsidRDefault="008C5834" w:rsidP="00FD104E">
      <w:pPr>
        <w:shd w:val="clear" w:color="auto" w:fill="FFFFFF"/>
        <w:spacing w:before="90" w:after="3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1A4" w:rsidRPr="009B61A4" w:rsidRDefault="009B61A4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</w:t>
      </w:r>
      <w:r w:rsidRPr="00785922">
        <w:rPr>
          <w:rFonts w:ascii="Times New Roman" w:hAnsi="Times New Roman" w:cs="Times New Roman"/>
        </w:rPr>
        <w:t>предполагает преемственность по отношению к достижению воспитательных целей начального общего образования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9B61A4">
        <w:rPr>
          <w:rFonts w:ascii="Times New Roman" w:hAnsi="Times New Roman" w:cs="Times New Roman"/>
          <w:color w:val="000000"/>
          <w:shd w:val="clear" w:color="auto" w:fill="FFFFFF"/>
        </w:rPr>
        <w:t>и социальное партнерство с другими организациями.</w:t>
      </w:r>
    </w:p>
    <w:p w:rsidR="008C5834" w:rsidRDefault="009B61A4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61A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9B61A4" w:rsidRDefault="009B61A4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9B61A4">
        <w:rPr>
          <w:rFonts w:ascii="Times New Roman" w:hAnsi="Times New Roman" w:cs="Times New Roman"/>
          <w:color w:val="000000"/>
          <w:shd w:val="clear" w:color="auto" w:fill="FFFFFF"/>
        </w:rPr>
        <w:t>В структуру Программы воспитания включены три раздела – целевой, содержательный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организационный, </w:t>
      </w:r>
      <w:r w:rsidRPr="009B61A4">
        <w:rPr>
          <w:rFonts w:ascii="Times New Roman" w:hAnsi="Times New Roman" w:cs="Times New Roman"/>
          <w:color w:val="000000"/>
          <w:shd w:val="clear" w:color="auto" w:fill="FFFFFF"/>
        </w:rPr>
        <w:t xml:space="preserve"> в каждом из них </w:t>
      </w:r>
      <w:r>
        <w:rPr>
          <w:rFonts w:ascii="Times New Roman" w:hAnsi="Times New Roman" w:cs="Times New Roman"/>
          <w:color w:val="000000"/>
          <w:shd w:val="clear" w:color="auto" w:fill="FFFFFF"/>
        </w:rPr>
        <w:t>имеется обязательная часть и часть, формируемая</w:t>
      </w:r>
      <w:r w:rsidRPr="009B61A4">
        <w:rPr>
          <w:rFonts w:ascii="Times New Roman" w:hAnsi="Times New Roman" w:cs="Times New Roman"/>
          <w:color w:val="000000"/>
          <w:shd w:val="clear" w:color="auto" w:fill="FFFFFF"/>
        </w:rPr>
        <w:t xml:space="preserve"> участниками образовательных отношений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8C5834" w:rsidRDefault="008C5834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</w:rPr>
      </w:pPr>
    </w:p>
    <w:p w:rsidR="004E4CB0" w:rsidRPr="00BE0498" w:rsidRDefault="004E4CB0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0498">
        <w:rPr>
          <w:rFonts w:ascii="Times New Roman" w:hAnsi="Times New Roman" w:cs="Times New Roman"/>
        </w:rPr>
        <w:t xml:space="preserve">ДОУ в части, формируемой участниками образовательных отношений, </w:t>
      </w:r>
      <w:r w:rsidR="004D5805">
        <w:rPr>
          <w:rFonts w:ascii="Times New Roman" w:hAnsi="Times New Roman" w:cs="Times New Roman"/>
          <w:color w:val="FF0000"/>
        </w:rPr>
        <w:t xml:space="preserve"> </w:t>
      </w:r>
      <w:r w:rsidR="004D5805" w:rsidRPr="004D5805">
        <w:rPr>
          <w:rFonts w:ascii="Times New Roman" w:hAnsi="Times New Roman" w:cs="Times New Roman"/>
        </w:rPr>
        <w:t>дополнило</w:t>
      </w:r>
      <w:r w:rsidR="00BE0498" w:rsidRPr="004D5805">
        <w:rPr>
          <w:rFonts w:ascii="Times New Roman" w:hAnsi="Times New Roman" w:cs="Times New Roman"/>
        </w:rPr>
        <w:t xml:space="preserve"> </w:t>
      </w:r>
      <w:r w:rsidRPr="00BE0498">
        <w:rPr>
          <w:rFonts w:ascii="Times New Roman" w:hAnsi="Times New Roman" w:cs="Times New Roman"/>
        </w:rPr>
        <w:t>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</w:t>
      </w:r>
      <w:r w:rsidR="004D5805">
        <w:rPr>
          <w:rFonts w:ascii="Times New Roman" w:hAnsi="Times New Roman" w:cs="Times New Roman"/>
        </w:rPr>
        <w:t xml:space="preserve">ого, что воспитательные задачи, </w:t>
      </w:r>
      <w:r w:rsidRPr="00BE0498">
        <w:rPr>
          <w:rFonts w:ascii="Times New Roman" w:hAnsi="Times New Roman" w:cs="Times New Roman"/>
        </w:rPr>
        <w:t>согласно федеральному государственному образовательному стандарту дошкольного образования (далее — ФГОС ДО), реализуются в рамках образовательных областей — социально-</w:t>
      </w:r>
      <w:r w:rsidRPr="00BE0498">
        <w:rPr>
          <w:rFonts w:ascii="Times New Roman" w:hAnsi="Times New Roman" w:cs="Times New Roman"/>
        </w:rPr>
        <w:lastRenderedPageBreak/>
        <w:t>коммуникативного, познавательного, речевого, художественно-эстетического развития, физического развития.</w:t>
      </w:r>
    </w:p>
    <w:p w:rsidR="008C5834" w:rsidRDefault="009B61A4" w:rsidP="000C1B98">
      <w:pPr>
        <w:shd w:val="clear" w:color="auto" w:fill="FFFFFF"/>
        <w:spacing w:before="90" w:after="3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922">
        <w:t xml:space="preserve"> </w:t>
      </w:r>
    </w:p>
    <w:p w:rsidR="008C673E" w:rsidRDefault="00785922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F4F">
        <w:rPr>
          <w:rFonts w:ascii="Times New Roman" w:hAnsi="Times New Roman" w:cs="Times New Roman"/>
        </w:rPr>
        <w:t xml:space="preserve"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  <w:r w:rsidR="000C1B98">
        <w:rPr>
          <w:rFonts w:ascii="Times New Roman" w:hAnsi="Times New Roman" w:cs="Times New Roman"/>
        </w:rPr>
        <w:br/>
      </w:r>
      <w:r w:rsidRPr="00BA1F4F">
        <w:rPr>
          <w:rFonts w:ascii="Times New Roman" w:hAnsi="Times New Roman" w:cs="Times New Roman"/>
        </w:rPr>
        <w:t>В основе процесса воспитания детей в ДОУ лежать конституционные и национальные ценности российского общества.</w:t>
      </w:r>
      <w:r w:rsidRPr="0080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834" w:rsidRDefault="008C673E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8C673E" w:rsidRDefault="00FB3A6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73E">
        <w:rPr>
          <w:rFonts w:ascii="Times New Roman" w:hAnsi="Times New Roman" w:cs="Times New Roman"/>
          <w:color w:val="000000"/>
        </w:rPr>
        <w:t>Целевые ориентиры в Программе рассматриваются, как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Планируемые результаты определяются направлениями программы воспитания.</w:t>
      </w:r>
    </w:p>
    <w:p w:rsidR="008C673E" w:rsidRDefault="000C1B98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          </w:t>
      </w:r>
      <w:r w:rsidR="00F95EAA"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8C673E" w:rsidRDefault="00F95EA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Для того чтобы эти ценности осваивались ребенком, они нашли свое отражение в основных направлениях воспитательной работы ДОУ.</w:t>
      </w:r>
    </w:p>
    <w:p w:rsidR="008C673E" w:rsidRDefault="00F95EA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Ценности </w:t>
      </w:r>
      <w:r w:rsidR="00FB3A6A" w:rsidRPr="008C673E">
        <w:rPr>
          <w:rFonts w:ascii="Times New Roman" w:hAnsi="Times New Roman" w:cs="Times New Roman"/>
          <w:b/>
          <w:color w:val="000000"/>
        </w:rPr>
        <w:t>Родины</w:t>
      </w:r>
      <w:r w:rsidR="00FB3A6A" w:rsidRPr="008C673E">
        <w:rPr>
          <w:rFonts w:ascii="Times New Roman" w:hAnsi="Times New Roman" w:cs="Times New Roman"/>
          <w:color w:val="000000"/>
        </w:rPr>
        <w:t> и </w:t>
      </w:r>
      <w:r w:rsidR="00FB3A6A" w:rsidRPr="008C673E">
        <w:rPr>
          <w:rFonts w:ascii="Times New Roman" w:hAnsi="Times New Roman" w:cs="Times New Roman"/>
          <w:b/>
          <w:color w:val="000000"/>
        </w:rPr>
        <w:t>природы</w:t>
      </w:r>
      <w:r w:rsidR="00FB3A6A" w:rsidRPr="008C673E">
        <w:rPr>
          <w:rFonts w:ascii="Times New Roman" w:hAnsi="Times New Roman" w:cs="Times New Roman"/>
          <w:color w:val="000000"/>
        </w:rPr>
        <w:t> лежат в основе патриотического направления воспитания.</w:t>
      </w:r>
    </w:p>
    <w:p w:rsidR="008C673E" w:rsidRDefault="00F95EA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Ценности </w:t>
      </w:r>
      <w:r w:rsidR="00FB3A6A" w:rsidRPr="008C673E">
        <w:rPr>
          <w:rFonts w:ascii="Times New Roman" w:hAnsi="Times New Roman" w:cs="Times New Roman"/>
          <w:b/>
          <w:color w:val="000000"/>
        </w:rPr>
        <w:t>человека, семьи, дружбы, сотрудничества</w:t>
      </w:r>
      <w:r w:rsidR="00FB3A6A" w:rsidRPr="008C673E">
        <w:rPr>
          <w:rFonts w:ascii="Times New Roman" w:hAnsi="Times New Roman" w:cs="Times New Roman"/>
          <w:color w:val="000000"/>
        </w:rPr>
        <w:t xml:space="preserve"> лежат в основе социального направления воспитания.</w:t>
      </w:r>
    </w:p>
    <w:p w:rsidR="008C673E" w:rsidRDefault="00F95EA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Ценность </w:t>
      </w:r>
      <w:r w:rsidR="00FB3A6A" w:rsidRPr="008C673E">
        <w:rPr>
          <w:rFonts w:ascii="Times New Roman" w:hAnsi="Times New Roman" w:cs="Times New Roman"/>
          <w:b/>
          <w:color w:val="000000"/>
        </w:rPr>
        <w:t>знания</w:t>
      </w:r>
      <w:r w:rsidR="00FB3A6A" w:rsidRPr="008C673E">
        <w:rPr>
          <w:rFonts w:ascii="Times New Roman" w:hAnsi="Times New Roman" w:cs="Times New Roman"/>
          <w:color w:val="000000"/>
        </w:rPr>
        <w:t> лежит в основе познавательного направления воспитания.</w:t>
      </w:r>
    </w:p>
    <w:p w:rsidR="00FB3A6A" w:rsidRPr="008C673E" w:rsidRDefault="00F95EAA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B3A6A" w:rsidRPr="008C673E">
        <w:rPr>
          <w:rFonts w:ascii="Times New Roman" w:hAnsi="Times New Roman" w:cs="Times New Roman"/>
          <w:color w:val="000000"/>
        </w:rPr>
        <w:t>Ценность </w:t>
      </w:r>
      <w:r w:rsidR="00FB3A6A" w:rsidRPr="008C673E">
        <w:rPr>
          <w:rFonts w:ascii="Times New Roman" w:hAnsi="Times New Roman" w:cs="Times New Roman"/>
          <w:b/>
          <w:color w:val="000000"/>
        </w:rPr>
        <w:t>здоровья</w:t>
      </w:r>
      <w:r w:rsidR="00FB3A6A" w:rsidRPr="008C673E">
        <w:rPr>
          <w:rFonts w:ascii="Times New Roman" w:hAnsi="Times New Roman" w:cs="Times New Roman"/>
          <w:color w:val="000000"/>
        </w:rPr>
        <w:t> лежит в основе физического и оздоровительного направления воспитания.</w:t>
      </w:r>
      <w:r w:rsidR="004D5805">
        <w:rPr>
          <w:rFonts w:ascii="Times New Roman" w:hAnsi="Times New Roman" w:cs="Times New Roman"/>
          <w:color w:val="000000"/>
        </w:rPr>
        <w:br/>
        <w:t xml:space="preserve">       </w:t>
      </w:r>
      <w:r w:rsidR="00427F13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</w:t>
      </w:r>
      <w:r w:rsidR="00FB3A6A" w:rsidRPr="008C673E">
        <w:rPr>
          <w:rFonts w:ascii="Times New Roman" w:hAnsi="Times New Roman" w:cs="Times New Roman"/>
          <w:color w:val="000000"/>
        </w:rPr>
        <w:t>Ценность </w:t>
      </w:r>
      <w:r w:rsidR="00FB3A6A" w:rsidRPr="008C673E">
        <w:rPr>
          <w:rFonts w:ascii="Times New Roman" w:hAnsi="Times New Roman" w:cs="Times New Roman"/>
          <w:b/>
          <w:color w:val="000000"/>
        </w:rPr>
        <w:t>труда</w:t>
      </w:r>
      <w:r w:rsidR="00FB3A6A" w:rsidRPr="008C673E">
        <w:rPr>
          <w:rFonts w:ascii="Times New Roman" w:hAnsi="Times New Roman" w:cs="Times New Roman"/>
          <w:color w:val="000000"/>
        </w:rPr>
        <w:t> лежит в основе трудового направления воспитания.</w:t>
      </w:r>
      <w:r w:rsidR="008C673E">
        <w:rPr>
          <w:rFonts w:ascii="Times New Roman" w:hAnsi="Times New Roman" w:cs="Times New Roman"/>
          <w:color w:val="000000"/>
        </w:rPr>
        <w:br/>
        <w:t xml:space="preserve">        </w:t>
      </w:r>
      <w:r w:rsidR="00427F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="00FB3A6A" w:rsidRPr="008C673E">
        <w:rPr>
          <w:rFonts w:ascii="Times New Roman" w:hAnsi="Times New Roman" w:cs="Times New Roman"/>
          <w:color w:val="000000"/>
        </w:rPr>
        <w:t>Ценности </w:t>
      </w:r>
      <w:r w:rsidR="00FB3A6A" w:rsidRPr="008C673E">
        <w:rPr>
          <w:rFonts w:ascii="Times New Roman" w:hAnsi="Times New Roman" w:cs="Times New Roman"/>
          <w:b/>
          <w:color w:val="000000"/>
        </w:rPr>
        <w:t>культуры</w:t>
      </w:r>
      <w:r w:rsidR="00FB3A6A" w:rsidRPr="008C673E">
        <w:rPr>
          <w:rFonts w:ascii="Times New Roman" w:hAnsi="Times New Roman" w:cs="Times New Roman"/>
          <w:color w:val="000000"/>
        </w:rPr>
        <w:t> и </w:t>
      </w:r>
      <w:r w:rsidR="00FB3A6A" w:rsidRPr="008C673E">
        <w:rPr>
          <w:rFonts w:ascii="Times New Roman" w:hAnsi="Times New Roman" w:cs="Times New Roman"/>
          <w:b/>
          <w:color w:val="000000"/>
        </w:rPr>
        <w:t>красоты</w:t>
      </w:r>
      <w:r w:rsidR="00FB3A6A" w:rsidRPr="008C673E">
        <w:rPr>
          <w:rFonts w:ascii="Times New Roman" w:hAnsi="Times New Roman" w:cs="Times New Roman"/>
          <w:color w:val="000000"/>
        </w:rPr>
        <w:t> лежат в основе этико-эстетического направления воспитания.</w:t>
      </w:r>
    </w:p>
    <w:p w:rsidR="00785922" w:rsidRPr="00E43038" w:rsidRDefault="00AC2AEE" w:rsidP="000C1B98">
      <w:pPr>
        <w:shd w:val="clear" w:color="auto" w:fill="FFFFFF"/>
        <w:spacing w:before="90" w:after="3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85922" w:rsidRDefault="00785922" w:rsidP="00FD104E">
      <w:pPr>
        <w:shd w:val="clear" w:color="auto" w:fill="FFFFFF"/>
        <w:spacing w:before="9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834" w:rsidRPr="008C5834" w:rsidRDefault="008C5834" w:rsidP="000C1B98">
      <w:pPr>
        <w:shd w:val="clear" w:color="auto" w:fill="FFFFFF"/>
        <w:spacing w:before="9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58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C5834">
        <w:rPr>
          <w:rFonts w:ascii="Times New Roman" w:hAnsi="Times New Roman" w:cs="Times New Roman"/>
          <w:b/>
          <w:color w:val="000000"/>
        </w:rPr>
        <w:t>Раздел 1. Целевые ориентиры и планируемые результаты Программы</w:t>
      </w:r>
    </w:p>
    <w:p w:rsidR="008C5834" w:rsidRPr="008C5834" w:rsidRDefault="00F04000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8C5834" w:rsidRPr="008C5834">
        <w:rPr>
          <w:b/>
          <w:color w:val="000000"/>
          <w:sz w:val="22"/>
          <w:szCs w:val="22"/>
        </w:rPr>
        <w:t xml:space="preserve"> Цель </w:t>
      </w:r>
      <w:r w:rsidR="00D7408B">
        <w:rPr>
          <w:b/>
          <w:color w:val="000000"/>
          <w:sz w:val="22"/>
          <w:szCs w:val="22"/>
        </w:rPr>
        <w:t xml:space="preserve">и задачи </w:t>
      </w:r>
      <w:r w:rsidR="008C5834" w:rsidRPr="008C5834">
        <w:rPr>
          <w:b/>
          <w:color w:val="000000"/>
          <w:sz w:val="22"/>
          <w:szCs w:val="22"/>
        </w:rPr>
        <w:t>Программы воспитания</w:t>
      </w:r>
    </w:p>
    <w:p w:rsidR="008C5834" w:rsidRPr="008C5834" w:rsidRDefault="008C5834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  <w:sz w:val="22"/>
          <w:szCs w:val="22"/>
        </w:rPr>
      </w:pPr>
      <w:r w:rsidRPr="008C5834">
        <w:rPr>
          <w:color w:val="000000"/>
          <w:sz w:val="22"/>
          <w:szCs w:val="22"/>
        </w:rPr>
        <w:t>Общая цель воспитания в ДОУ – личностное развитие дошколь</w:t>
      </w:r>
      <w:r>
        <w:rPr>
          <w:color w:val="000000"/>
          <w:sz w:val="22"/>
          <w:szCs w:val="22"/>
        </w:rPr>
        <w:t xml:space="preserve">ников и создание условий для их </w:t>
      </w:r>
      <w:r w:rsidRPr="008C5834">
        <w:rPr>
          <w:color w:val="000000"/>
          <w:sz w:val="22"/>
          <w:szCs w:val="22"/>
        </w:rPr>
        <w:t>позитивной социализации на основе базовых национальных ценностей российского общества через:</w:t>
      </w:r>
    </w:p>
    <w:p w:rsidR="008C5834" w:rsidRPr="008C5834" w:rsidRDefault="008C5834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  <w:sz w:val="22"/>
          <w:szCs w:val="22"/>
        </w:rPr>
      </w:pPr>
      <w:r w:rsidRPr="008C5834">
        <w:rPr>
          <w:color w:val="000000"/>
          <w:sz w:val="22"/>
          <w:szCs w:val="22"/>
        </w:rPr>
        <w:t>1) формирование ценностного отношения к окружающему миру, другим людям, себе;</w:t>
      </w:r>
    </w:p>
    <w:p w:rsidR="008C5834" w:rsidRPr="008C5834" w:rsidRDefault="008C5834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  <w:sz w:val="22"/>
          <w:szCs w:val="22"/>
        </w:rPr>
      </w:pPr>
      <w:r w:rsidRPr="008C5834">
        <w:rPr>
          <w:color w:val="000000"/>
          <w:sz w:val="22"/>
          <w:szCs w:val="22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8C5834" w:rsidRDefault="008C5834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  <w:sz w:val="22"/>
          <w:szCs w:val="22"/>
        </w:rPr>
      </w:pPr>
      <w:r w:rsidRPr="008C5834">
        <w:rPr>
          <w:color w:val="000000"/>
          <w:sz w:val="22"/>
          <w:szCs w:val="22"/>
        </w:rPr>
        <w:t>3) приобретение первичного опыта деятельности и поведения в соответствии</w:t>
      </w:r>
      <w:r w:rsidR="00482A8A">
        <w:rPr>
          <w:color w:val="000000"/>
          <w:sz w:val="22"/>
          <w:szCs w:val="22"/>
        </w:rPr>
        <w:t xml:space="preserve"> </w:t>
      </w:r>
      <w:r w:rsidRPr="008C5834">
        <w:rPr>
          <w:color w:val="000000"/>
          <w:sz w:val="22"/>
          <w:szCs w:val="22"/>
        </w:rPr>
        <w:t>с базовыми национальными ценностями, нормами и правилами, принятыми</w:t>
      </w:r>
      <w:r w:rsidR="00482A8A">
        <w:rPr>
          <w:color w:val="000000"/>
          <w:sz w:val="22"/>
          <w:szCs w:val="22"/>
        </w:rPr>
        <w:t xml:space="preserve"> </w:t>
      </w:r>
      <w:r w:rsidRPr="008C5834">
        <w:rPr>
          <w:color w:val="000000"/>
          <w:sz w:val="22"/>
          <w:szCs w:val="22"/>
        </w:rPr>
        <w:t>в обществе.</w:t>
      </w:r>
    </w:p>
    <w:p w:rsidR="000C1B98" w:rsidRPr="008C5834" w:rsidRDefault="000C1B98" w:rsidP="000C1B98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631D7" w:rsidTr="008631D7">
        <w:tc>
          <w:tcPr>
            <w:tcW w:w="9571" w:type="dxa"/>
          </w:tcPr>
          <w:p w:rsidR="008631D7" w:rsidRDefault="008631D7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>
              <w:lastRenderedPageBreak/>
              <w:t xml:space="preserve">Направление воспитания: </w:t>
            </w:r>
            <w:r w:rsidRPr="0046155F">
              <w:rPr>
                <w:b/>
              </w:rPr>
              <w:t>Патриотическое</w:t>
            </w:r>
          </w:p>
        </w:tc>
      </w:tr>
      <w:tr w:rsidR="008631D7" w:rsidTr="008631D7">
        <w:tc>
          <w:tcPr>
            <w:tcW w:w="9571" w:type="dxa"/>
          </w:tcPr>
          <w:p w:rsidR="008631D7" w:rsidRP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</w:pPr>
            <w:r w:rsidRPr="0046155F">
              <w:rPr>
                <w:b/>
              </w:rPr>
              <w:t>Общие задачи по направлению</w:t>
            </w:r>
            <w:r>
              <w:t xml:space="preserve"> </w:t>
            </w:r>
            <w:r>
              <w:br/>
              <w:t xml:space="preserve">1. Формирование любви к родному краю, родной природе, родному языку, культурному наследию своего народа. </w:t>
            </w:r>
            <w:r>
              <w:br/>
              <w:t xml:space="preserve">2. Воспитание любви, уважения к национальным особенностям и чувства собственного достоинства как представителя своего народа. </w:t>
            </w:r>
            <w:r>
              <w:br/>
              <w:t>3. 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</w:t>
            </w:r>
            <w:r>
              <w:br/>
              <w:t xml:space="preserve"> 4. Понимание единства природы и людей и воспитание бережного ответственного отношения к родной природе.</w:t>
            </w:r>
          </w:p>
        </w:tc>
      </w:tr>
      <w:tr w:rsidR="008631D7" w:rsidTr="008631D7">
        <w:tc>
          <w:tcPr>
            <w:tcW w:w="9571" w:type="dxa"/>
          </w:tcPr>
          <w:p w:rsidR="008631D7" w:rsidRP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Младенческий и ранний возраст (до 3-х лет)</w:t>
            </w:r>
          </w:p>
        </w:tc>
      </w:tr>
      <w:tr w:rsidR="008631D7" w:rsidTr="00A0374C">
        <w:trPr>
          <w:trHeight w:val="1955"/>
        </w:trPr>
        <w:tc>
          <w:tcPr>
            <w:tcW w:w="9571" w:type="dxa"/>
            <w:tcBorders>
              <w:bottom w:val="single" w:sz="4" w:space="0" w:color="auto"/>
            </w:tcBorders>
          </w:tcPr>
          <w:p w:rsidR="0046155F" w:rsidRPr="0046155F" w:rsidRDefault="00E954B9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1.</w:t>
            </w:r>
            <w:r w:rsidR="0046155F">
              <w:t>Формирование у ребенка привязанности, любви к сем</w:t>
            </w:r>
            <w:r>
              <w:t>ье и близким, окружающему миру.</w:t>
            </w:r>
            <w:r w:rsidR="00A0374C">
              <w:br/>
            </w:r>
            <w:r w:rsidR="00A0374C" w:rsidRPr="00A0374C">
              <w:rPr>
                <w:b/>
              </w:rPr>
              <w:t>2.Ознакомление детей с семейными традициями.</w:t>
            </w:r>
            <w:r w:rsidR="00A0374C" w:rsidRPr="00A0374C">
              <w:rPr>
                <w:b/>
              </w:rPr>
              <w:br/>
              <w:t>3.Формирование навыков безопасного поведения в условиях своей местности.</w:t>
            </w:r>
          </w:p>
        </w:tc>
      </w:tr>
      <w:tr w:rsidR="008631D7" w:rsidTr="0046155F">
        <w:trPr>
          <w:trHeight w:val="390"/>
        </w:trPr>
        <w:tc>
          <w:tcPr>
            <w:tcW w:w="9571" w:type="dxa"/>
          </w:tcPr>
          <w:p w:rsidR="008631D7" w:rsidRP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Дошкольный возраст (до 8 лет)</w:t>
            </w:r>
          </w:p>
        </w:tc>
      </w:tr>
      <w:tr w:rsidR="0046155F" w:rsidTr="00A0374C">
        <w:trPr>
          <w:trHeight w:val="1658"/>
        </w:trPr>
        <w:tc>
          <w:tcPr>
            <w:tcW w:w="9571" w:type="dxa"/>
            <w:tcBorders>
              <w:bottom w:val="single" w:sz="4" w:space="0" w:color="auto"/>
            </w:tcBorders>
          </w:tcPr>
          <w:p w:rsidR="0046155F" w:rsidRPr="00E954B9" w:rsidRDefault="0046155F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1. Воспитание у ребенка любви к своей малой родине и к стране. </w:t>
            </w:r>
            <w:r>
              <w:br/>
              <w:t>2. Формирование чувства привязанности к родному дому, семье, близким людям.</w:t>
            </w:r>
            <w:r w:rsidR="00A0374C">
              <w:br/>
            </w:r>
            <w:r w:rsidR="00A0374C" w:rsidRPr="00A0374C">
              <w:rPr>
                <w:b/>
              </w:rPr>
              <w:t xml:space="preserve">3. Ознакомление </w:t>
            </w:r>
            <w:r w:rsidR="00A0374C">
              <w:rPr>
                <w:b/>
              </w:rPr>
              <w:t xml:space="preserve"> с </w:t>
            </w:r>
            <w:r w:rsidR="005E6F95">
              <w:rPr>
                <w:b/>
              </w:rPr>
              <w:t xml:space="preserve"> </w:t>
            </w:r>
            <w:r w:rsidR="00A0374C" w:rsidRPr="00A0374C">
              <w:rPr>
                <w:b/>
              </w:rPr>
              <w:t xml:space="preserve">традициям </w:t>
            </w:r>
            <w:r w:rsidR="00A0374C">
              <w:rPr>
                <w:b/>
              </w:rPr>
              <w:t>и</w:t>
            </w:r>
            <w:r w:rsidR="00A0374C" w:rsidRPr="00A0374C">
              <w:rPr>
                <w:b/>
              </w:rPr>
              <w:t xml:space="preserve">  значимыми  местами, объектами </w:t>
            </w:r>
            <w:r w:rsidR="00A0374C">
              <w:rPr>
                <w:b/>
              </w:rPr>
              <w:t xml:space="preserve"> </w:t>
            </w:r>
            <w:r w:rsidR="00A0374C" w:rsidRPr="00A0374C">
              <w:rPr>
                <w:b/>
              </w:rPr>
              <w:t xml:space="preserve"> населенного пункта.</w:t>
            </w:r>
          </w:p>
        </w:tc>
      </w:tr>
      <w:tr w:rsidR="0046155F" w:rsidTr="0046155F">
        <w:trPr>
          <w:trHeight w:val="598"/>
        </w:trPr>
        <w:tc>
          <w:tcPr>
            <w:tcW w:w="9571" w:type="dxa"/>
          </w:tcPr>
          <w:p w:rsid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>
              <w:t xml:space="preserve">Направление воспитания: </w:t>
            </w:r>
            <w:r w:rsidRPr="0046155F">
              <w:rPr>
                <w:b/>
              </w:rPr>
              <w:t>Социальное</w:t>
            </w:r>
          </w:p>
        </w:tc>
      </w:tr>
      <w:tr w:rsidR="0046155F" w:rsidTr="0046155F">
        <w:trPr>
          <w:trHeight w:val="495"/>
        </w:trPr>
        <w:tc>
          <w:tcPr>
            <w:tcW w:w="9571" w:type="dxa"/>
          </w:tcPr>
          <w:p w:rsid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Общие задачи по направлению</w:t>
            </w:r>
            <w:r>
              <w:t xml:space="preserve"> </w:t>
            </w:r>
            <w:r>
              <w:br/>
              <w:t>1.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 2. Формирование полоролевых позиций (нормы поведения, присущие девочкам и мальчикам).</w:t>
            </w:r>
            <w:r>
              <w:br/>
            </w:r>
            <w:r>
              <w:lastRenderedPageBreak/>
              <w:t xml:space="preserve">3. Формирование навыков, необходимых для жизни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      </w:r>
            <w:r>
              <w:br/>
              <w:t xml:space="preserve">4. Развитие способности поставить себя на место другого как проявление личностной зрелости и преодоление детского эгоизма. </w:t>
            </w:r>
            <w:r>
              <w:br/>
              <w:t>5. Формирование речевой культуры как способности воспринимать, транслировать и создавать тексты на родном языке; проявлять осознанное и творческое отношение к языку.</w:t>
            </w:r>
          </w:p>
        </w:tc>
      </w:tr>
      <w:tr w:rsidR="0046155F" w:rsidTr="0046155F">
        <w:trPr>
          <w:trHeight w:val="300"/>
        </w:trPr>
        <w:tc>
          <w:tcPr>
            <w:tcW w:w="9571" w:type="dxa"/>
          </w:tcPr>
          <w:p w:rsid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lastRenderedPageBreak/>
              <w:t>Младенческий и ранний возраст (до 3-х лет)</w:t>
            </w:r>
          </w:p>
        </w:tc>
      </w:tr>
      <w:tr w:rsidR="0046155F" w:rsidTr="0046155F">
        <w:trPr>
          <w:trHeight w:val="390"/>
        </w:trPr>
        <w:tc>
          <w:tcPr>
            <w:tcW w:w="9571" w:type="dxa"/>
          </w:tcPr>
          <w:p w:rsidR="00601456" w:rsidRPr="00A0374C" w:rsidRDefault="0046155F" w:rsidP="00FD104E">
            <w:pPr>
              <w:pStyle w:val="article-renderblock"/>
              <w:numPr>
                <w:ilvl w:val="0"/>
                <w:numId w:val="5"/>
              </w:numPr>
              <w:spacing w:before="90" w:beforeAutospacing="0" w:after="30" w:afterAutospacing="0" w:line="420" w:lineRule="atLeast"/>
              <w:ind w:left="0"/>
            </w:pPr>
            <w:r>
              <w:t xml:space="preserve">Подготовка к будущей семейной жизни, к роли матери и отца. </w:t>
            </w:r>
            <w:r>
              <w:br/>
              <w:t xml:space="preserve">2. Развитие способности различать свою половую принадлежность по внешним признакам (одежде, прическе) и имени. </w:t>
            </w:r>
            <w:r w:rsidR="00601456">
              <w:br/>
            </w:r>
            <w:r>
              <w:t>3. Формирование способности понять и принять, что такое «хорошо» и «плохо».</w:t>
            </w:r>
            <w:r w:rsidR="00601456">
              <w:br/>
            </w:r>
            <w:r>
              <w:t xml:space="preserve"> 4. Формирование у ребенка интереса к другим детям, способности бесконфликтно играть рядом с ними. </w:t>
            </w:r>
            <w:r w:rsidR="00601456">
              <w:br/>
            </w:r>
            <w:r>
              <w:t xml:space="preserve">5. Поощрение проявления ребенком самостоятельности, позиции «Я сам!». </w:t>
            </w:r>
            <w:r w:rsidR="00601456">
              <w:br/>
            </w:r>
            <w:r>
              <w:t xml:space="preserve">6. Воспитание у ребенка чувства доброжелательности, поощрение проявления сочувствия, доброты. </w:t>
            </w:r>
            <w:r w:rsidR="00601456">
              <w:br/>
            </w:r>
            <w:r>
              <w:t xml:space="preserve">7. Формирование у ребенка способности к самостоятельным (свободным) активным действиям в общении, умения общаться с другими людьми с помощью вербальных и невербальных средств общения. </w:t>
            </w:r>
            <w:r w:rsidR="00601456">
              <w:br/>
            </w:r>
            <w:r>
              <w:t>8. Создавать условия для овладения ребенком речью.</w:t>
            </w:r>
            <w:r w:rsidR="00A0374C">
              <w:br/>
            </w:r>
            <w:r w:rsidR="00A0374C" w:rsidRPr="00A0374C">
              <w:rPr>
                <w:b/>
              </w:rPr>
              <w:t>9.</w:t>
            </w:r>
            <w:r w:rsidR="00A0374C" w:rsidRPr="00A0374C">
              <w:rPr>
                <w:b/>
                <w:color w:val="FF0000"/>
              </w:rPr>
              <w:t xml:space="preserve"> </w:t>
            </w:r>
            <w:r w:rsidR="00601456" w:rsidRPr="00A0374C">
              <w:rPr>
                <w:b/>
                <w:color w:val="FF0000"/>
              </w:rPr>
              <w:t xml:space="preserve"> </w:t>
            </w:r>
            <w:r w:rsidR="00A0374C" w:rsidRPr="00A0374C">
              <w:rPr>
                <w:b/>
              </w:rPr>
              <w:t>З</w:t>
            </w:r>
            <w:r w:rsidR="00601456" w:rsidRPr="00A0374C">
              <w:rPr>
                <w:b/>
              </w:rPr>
              <w:t>накомство детей с образцами поведения на материале национального фольклора</w:t>
            </w:r>
            <w:r w:rsidR="00A0374C">
              <w:rPr>
                <w:b/>
              </w:rPr>
              <w:t>.</w:t>
            </w:r>
          </w:p>
        </w:tc>
      </w:tr>
      <w:tr w:rsidR="0046155F" w:rsidTr="0046155F">
        <w:trPr>
          <w:trHeight w:val="465"/>
        </w:trPr>
        <w:tc>
          <w:tcPr>
            <w:tcW w:w="9571" w:type="dxa"/>
          </w:tcPr>
          <w:p w:rsidR="0046155F" w:rsidRDefault="0046155F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Дошкольный возраст (до 8 лет)</w:t>
            </w:r>
          </w:p>
        </w:tc>
      </w:tr>
      <w:tr w:rsidR="0046155F" w:rsidTr="0046155F">
        <w:trPr>
          <w:trHeight w:val="450"/>
        </w:trPr>
        <w:tc>
          <w:tcPr>
            <w:tcW w:w="9571" w:type="dxa"/>
          </w:tcPr>
          <w:p w:rsidR="00601456" w:rsidRPr="00A0374C" w:rsidRDefault="00601456" w:rsidP="00FD104E">
            <w:pPr>
              <w:pStyle w:val="article-renderblock"/>
              <w:numPr>
                <w:ilvl w:val="0"/>
                <w:numId w:val="6"/>
              </w:numPr>
              <w:spacing w:before="90" w:beforeAutospacing="0" w:after="30" w:afterAutospacing="0" w:line="420" w:lineRule="atLeast"/>
              <w:ind w:left="0"/>
            </w:pPr>
            <w:r>
              <w:t xml:space="preserve">Воспитание у ребенка уважения и принятия ценности семьи и общества. </w:t>
            </w:r>
            <w:r>
              <w:br/>
              <w:t xml:space="preserve">2. Формирование между мальчиками и девочками дружественных отношений, основанных на нравственных нормах взаимоотношения полов. </w:t>
            </w:r>
            <w:r>
              <w:br/>
              <w:t xml:space="preserve">3. 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 </w:t>
            </w:r>
            <w:r>
              <w:br/>
              <w:t xml:space="preserve">4. Формирование у ребенка уважения и принятия различий между людьми. </w:t>
            </w:r>
            <w:r>
              <w:br/>
              <w:t xml:space="preserve">5. Способствование формированию у ребенка основ речевой культуры. </w:t>
            </w:r>
            <w:r>
              <w:br/>
              <w:t xml:space="preserve">6. Формирование у ребенка дружелюбия и доброжелательности, искренности, </w:t>
            </w:r>
            <w:r>
              <w:lastRenderedPageBreak/>
              <w:t xml:space="preserve">правдивости, умения слушать и слышать собеседника. </w:t>
            </w:r>
            <w:r>
              <w:br/>
              <w:t>7. Формирование у ребенка способности взаимодействовать со взрослыми и сверстниками.</w:t>
            </w:r>
            <w:r w:rsidR="00A0374C">
              <w:br/>
            </w:r>
            <w:r w:rsidR="00A0374C" w:rsidRPr="00A0374C">
              <w:rPr>
                <w:b/>
              </w:rPr>
              <w:t>8. П</w:t>
            </w:r>
            <w:r w:rsidRPr="00A0374C">
              <w:rPr>
                <w:b/>
              </w:rPr>
              <w:t>риобщение детей к</w:t>
            </w:r>
            <w:r w:rsidR="00A0374C" w:rsidRPr="00A0374C">
              <w:rPr>
                <w:b/>
              </w:rPr>
              <w:t xml:space="preserve"> участию в национальных играх; </w:t>
            </w:r>
            <w:r w:rsidR="00A0374C" w:rsidRPr="00A0374C">
              <w:rPr>
                <w:b/>
              </w:rPr>
              <w:br/>
              <w:t>9. О</w:t>
            </w:r>
            <w:r w:rsidRPr="00A0374C">
              <w:rPr>
                <w:b/>
              </w:rPr>
              <w:t>рганизация сотрудничества детей в проект</w:t>
            </w:r>
            <w:r w:rsidR="005E6F95">
              <w:rPr>
                <w:b/>
              </w:rPr>
              <w:t>ной деятельности.</w:t>
            </w:r>
          </w:p>
        </w:tc>
      </w:tr>
      <w:tr w:rsidR="0046155F" w:rsidTr="00601456">
        <w:trPr>
          <w:trHeight w:val="390"/>
        </w:trPr>
        <w:tc>
          <w:tcPr>
            <w:tcW w:w="9571" w:type="dxa"/>
          </w:tcPr>
          <w:p w:rsidR="0046155F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>
              <w:lastRenderedPageBreak/>
              <w:t xml:space="preserve">Направление воспитания: </w:t>
            </w:r>
            <w:r w:rsidRPr="00601456">
              <w:rPr>
                <w:b/>
              </w:rPr>
              <w:t>Познавательное</w:t>
            </w:r>
          </w:p>
        </w:tc>
      </w:tr>
      <w:tr w:rsidR="00601456" w:rsidTr="00601456">
        <w:trPr>
          <w:trHeight w:val="405"/>
        </w:trPr>
        <w:tc>
          <w:tcPr>
            <w:tcW w:w="9571" w:type="dxa"/>
          </w:tcPr>
          <w:p w:rsid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FF0000"/>
                <w:sz w:val="22"/>
                <w:szCs w:val="22"/>
              </w:rPr>
            </w:pPr>
            <w:r w:rsidRPr="00601456">
              <w:rPr>
                <w:b/>
              </w:rPr>
              <w:t>Общие задачи по направлению</w:t>
            </w:r>
            <w:r>
              <w:t xml:space="preserve"> </w:t>
            </w:r>
            <w:r>
              <w:br/>
              <w:t>1. Развитие любознательности, формирование опыта познавательной инициативы.</w:t>
            </w:r>
            <w:r>
              <w:br/>
              <w:t xml:space="preserve"> 2. Формирование ценностного отношения к взрослому как источнику знаний.</w:t>
            </w:r>
            <w:r>
              <w:br/>
              <w:t xml:space="preserve"> 3. Приобщение ребенка к культурным способам познания (книги, интернет-источники, дискуссии и др.).</w:t>
            </w:r>
          </w:p>
        </w:tc>
      </w:tr>
      <w:tr w:rsidR="00601456" w:rsidTr="00601456">
        <w:trPr>
          <w:trHeight w:val="480"/>
        </w:trPr>
        <w:tc>
          <w:tcPr>
            <w:tcW w:w="9571" w:type="dxa"/>
          </w:tcPr>
          <w:p w:rsid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Младенческий и ранний возраст (до 3-х лет)</w:t>
            </w:r>
            <w:r>
              <w:rPr>
                <w:b/>
              </w:rPr>
              <w:t xml:space="preserve"> </w:t>
            </w:r>
          </w:p>
        </w:tc>
      </w:tr>
      <w:tr w:rsidR="00601456" w:rsidTr="00601456">
        <w:trPr>
          <w:trHeight w:val="375"/>
        </w:trPr>
        <w:tc>
          <w:tcPr>
            <w:tcW w:w="9571" w:type="dxa"/>
          </w:tcPr>
          <w:p w:rsidR="00601456" w:rsidRPr="005E6F95" w:rsidRDefault="005E6F95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1.</w:t>
            </w:r>
            <w:r w:rsidR="00601456">
              <w:t>Формирование и поддержание интереса ребенка к окружающему миру и активности в поведении и деятельности.</w:t>
            </w:r>
            <w:r>
              <w:br/>
            </w:r>
            <w:r w:rsidRPr="005E6F95">
              <w:rPr>
                <w:b/>
              </w:rPr>
              <w:t>2. О</w:t>
            </w:r>
            <w:r w:rsidR="00601456" w:rsidRPr="005E6F95">
              <w:rPr>
                <w:b/>
              </w:rPr>
              <w:t>знакомление ребенка с природой родного края (совместное со взрослым наблюдение за природными явлениями и растениями своего региона).</w:t>
            </w:r>
          </w:p>
        </w:tc>
      </w:tr>
      <w:tr w:rsidR="00601456" w:rsidTr="00601456">
        <w:trPr>
          <w:trHeight w:val="345"/>
        </w:trPr>
        <w:tc>
          <w:tcPr>
            <w:tcW w:w="9571" w:type="dxa"/>
          </w:tcPr>
          <w:p w:rsid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Дошкольный возраст (до 8 лет)</w:t>
            </w:r>
          </w:p>
        </w:tc>
      </w:tr>
      <w:tr w:rsidR="00601456" w:rsidTr="0046155F">
        <w:trPr>
          <w:trHeight w:val="510"/>
        </w:trPr>
        <w:tc>
          <w:tcPr>
            <w:tcW w:w="9571" w:type="dxa"/>
          </w:tcPr>
          <w:p w:rsidR="00601456" w:rsidRPr="005E6F95" w:rsidRDefault="00601456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1.Формирование у ребенка любознательности, наблюдательности, потребности в самовыражении, в том числе творческом. </w:t>
            </w:r>
            <w:r>
              <w:br/>
              <w:t>2. Поощрение и поддержание у ребенка активности, самостоятельности, инициативы в различных видах деятельности и в самообслуживании.</w:t>
            </w:r>
            <w:r>
              <w:br/>
              <w:t xml:space="preserve"> 3. Способствование формированию у ребенка первичной картины мира на основе традиционных ценностей российского общества.</w:t>
            </w:r>
            <w:r w:rsidR="005E6F95">
              <w:br/>
              <w:t>4.</w:t>
            </w:r>
            <w:r w:rsidR="005E6F95" w:rsidRPr="005E6F95">
              <w:rPr>
                <w:b/>
              </w:rPr>
              <w:t>С</w:t>
            </w:r>
            <w:r w:rsidRPr="005E6F95">
              <w:rPr>
                <w:b/>
              </w:rPr>
              <w:t>оздание условий для изучения свойс</w:t>
            </w:r>
            <w:r w:rsidR="005E6F95" w:rsidRPr="005E6F95">
              <w:rPr>
                <w:b/>
              </w:rPr>
              <w:t xml:space="preserve">тв различных объектов </w:t>
            </w:r>
            <w:r w:rsidRPr="005E6F95">
              <w:rPr>
                <w:b/>
              </w:rPr>
              <w:t xml:space="preserve"> своего региона;</w:t>
            </w:r>
            <w:r w:rsidRPr="00601456">
              <w:rPr>
                <w:color w:val="FF0000"/>
              </w:rPr>
              <w:t xml:space="preserve"> </w:t>
            </w:r>
            <w:r w:rsidR="005E6F95">
              <w:rPr>
                <w:color w:val="FF0000"/>
              </w:rPr>
              <w:t xml:space="preserve"> </w:t>
            </w:r>
          </w:p>
        </w:tc>
      </w:tr>
      <w:tr w:rsidR="0046155F" w:rsidTr="00601456">
        <w:trPr>
          <w:trHeight w:val="450"/>
        </w:trPr>
        <w:tc>
          <w:tcPr>
            <w:tcW w:w="9571" w:type="dxa"/>
          </w:tcPr>
          <w:p w:rsidR="0046155F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>
              <w:t xml:space="preserve">Направление воспитания: </w:t>
            </w:r>
            <w:r w:rsidRPr="00601456">
              <w:rPr>
                <w:b/>
              </w:rPr>
              <w:t>Физическое и оздоровительное</w:t>
            </w:r>
          </w:p>
        </w:tc>
      </w:tr>
      <w:tr w:rsidR="00601456" w:rsidTr="00601456">
        <w:trPr>
          <w:trHeight w:val="345"/>
        </w:trPr>
        <w:tc>
          <w:tcPr>
            <w:tcW w:w="9571" w:type="dxa"/>
          </w:tcPr>
          <w:p w:rsid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FF0000"/>
                <w:sz w:val="22"/>
                <w:szCs w:val="22"/>
              </w:rPr>
            </w:pPr>
            <w:r w:rsidRPr="00601456">
              <w:rPr>
                <w:b/>
              </w:rPr>
              <w:t>Общие задачи по направлению</w:t>
            </w:r>
            <w:r>
              <w:t xml:space="preserve"> </w:t>
            </w:r>
            <w:r>
              <w:br/>
              <w:t xml:space="preserve">1. Способствование закаливанию организма, повышению сопротивляемости к воздействию условий внешней среды; укреплению опорно-двигательного аппарата и формированию рациональной осанки; </w:t>
            </w:r>
            <w:r>
              <w:br/>
              <w:t xml:space="preserve">2.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</w:t>
            </w:r>
            <w:r>
              <w:lastRenderedPageBreak/>
              <w:t xml:space="preserve">безопасного образа жизни; </w:t>
            </w:r>
            <w:r>
              <w:br/>
              <w:t xml:space="preserve">3. Воспитание морально-волевых качеств (честности, решительности, смелости, настойчивости и др.); </w:t>
            </w:r>
            <w:r>
              <w:br/>
              <w:t>4. Формирование основ безопасного поведения в быту, социуме, природе</w:t>
            </w:r>
          </w:p>
        </w:tc>
      </w:tr>
      <w:tr w:rsidR="00601456" w:rsidTr="00601456">
        <w:trPr>
          <w:trHeight w:val="405"/>
        </w:trPr>
        <w:tc>
          <w:tcPr>
            <w:tcW w:w="9571" w:type="dxa"/>
          </w:tcPr>
          <w:p w:rsidR="00601456" w:rsidRP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601456">
              <w:rPr>
                <w:b/>
              </w:rPr>
              <w:lastRenderedPageBreak/>
              <w:t>Младенческий и ранний возраст (до 3-х лет)</w:t>
            </w:r>
          </w:p>
        </w:tc>
      </w:tr>
      <w:tr w:rsidR="00601456" w:rsidTr="00601456">
        <w:trPr>
          <w:trHeight w:val="405"/>
        </w:trPr>
        <w:tc>
          <w:tcPr>
            <w:tcW w:w="9571" w:type="dxa"/>
          </w:tcPr>
          <w:p w:rsidR="00601456" w:rsidRDefault="0072419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FF0000"/>
                <w:sz w:val="22"/>
                <w:szCs w:val="22"/>
              </w:rPr>
            </w:pPr>
            <w:r>
              <w:t>1. Приобщение ребенка к выполнению действий по самообслуживанию: мытью рук, самостоятельному приему пищи, приготовлению ко сну и т. д.</w:t>
            </w:r>
            <w:r>
              <w:br/>
              <w:t xml:space="preserve"> 2. Формирование и поддержание у ребенка стремления быть опрятным. </w:t>
            </w:r>
            <w:r>
              <w:br/>
              <w:t xml:space="preserve">3. Формирование и поддержание интереса к физической активности. </w:t>
            </w:r>
            <w:r>
              <w:br/>
              <w:t xml:space="preserve">4. Приобщение ребенка к соблюдению элементарных правил безопасности в быту, в ДОО, на природе. </w:t>
            </w:r>
            <w:r>
              <w:br/>
              <w:t xml:space="preserve">5. Напоминание детям о том, что они всегда могут обратиться за помощью </w:t>
            </w:r>
            <w:r w:rsidR="005E6F95">
              <w:t>к воспитателю, другому ребенку.</w:t>
            </w:r>
            <w:r w:rsidR="005E6F95">
              <w:br/>
            </w:r>
            <w:r w:rsidR="005E6F95" w:rsidRPr="005E6F95">
              <w:rPr>
                <w:b/>
              </w:rPr>
              <w:t>6. О</w:t>
            </w:r>
            <w:r w:rsidRPr="005E6F95">
              <w:rPr>
                <w:b/>
              </w:rPr>
              <w:t>знакомление детей</w:t>
            </w:r>
            <w:r w:rsidR="005E6F95" w:rsidRPr="005E6F95">
              <w:rPr>
                <w:b/>
              </w:rPr>
              <w:t xml:space="preserve"> с национальными подвижными играми</w:t>
            </w:r>
            <w:r w:rsidR="008C3971">
              <w:rPr>
                <w:b/>
              </w:rPr>
              <w:t>.</w:t>
            </w:r>
            <w:r w:rsidRPr="00724194">
              <w:rPr>
                <w:color w:val="FF0000"/>
              </w:rPr>
              <w:t xml:space="preserve"> </w:t>
            </w:r>
            <w:r w:rsidR="005E6F95">
              <w:rPr>
                <w:color w:val="FF0000"/>
              </w:rPr>
              <w:t xml:space="preserve"> </w:t>
            </w:r>
            <w:r w:rsidRPr="00724194">
              <w:rPr>
                <w:color w:val="FF0000"/>
              </w:rPr>
              <w:t xml:space="preserve"> </w:t>
            </w:r>
            <w:r w:rsidR="005E6F95">
              <w:rPr>
                <w:color w:val="FF0000"/>
              </w:rPr>
              <w:t xml:space="preserve"> </w:t>
            </w:r>
          </w:p>
        </w:tc>
      </w:tr>
      <w:tr w:rsidR="00601456" w:rsidTr="00724194">
        <w:trPr>
          <w:trHeight w:val="540"/>
        </w:trPr>
        <w:tc>
          <w:tcPr>
            <w:tcW w:w="9571" w:type="dxa"/>
          </w:tcPr>
          <w:p w:rsidR="00601456" w:rsidRDefault="00601456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color w:val="FF0000"/>
                <w:sz w:val="22"/>
                <w:szCs w:val="22"/>
              </w:rPr>
            </w:pPr>
            <w:r w:rsidRPr="0046155F">
              <w:rPr>
                <w:b/>
              </w:rPr>
              <w:t>Дошкольный возраст (до 8 лет)</w:t>
            </w:r>
          </w:p>
        </w:tc>
      </w:tr>
      <w:tr w:rsidR="00724194" w:rsidTr="00724194">
        <w:trPr>
          <w:trHeight w:val="210"/>
        </w:trPr>
        <w:tc>
          <w:tcPr>
            <w:tcW w:w="9571" w:type="dxa"/>
          </w:tcPr>
          <w:p w:rsidR="00724194" w:rsidRPr="00D3692D" w:rsidRDefault="00724194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1.Формирование у ребенка основных навыков личной и общественной гигиены. </w:t>
            </w:r>
            <w:r>
              <w:br/>
              <w:t xml:space="preserve">2. Формирование и поддержание у ребенка стремления соблюдать правила безопасного поведения в быту, социуме (в том числе в цифровой среде), природе. </w:t>
            </w:r>
            <w:r>
              <w:br/>
              <w:t>3. Поддержание у детей желания помогать малышам безопасно вести себя в помещении и на прогулке, бережно относиться к ним.</w:t>
            </w:r>
            <w:r w:rsidR="00D3692D">
              <w:br/>
            </w:r>
            <w:r w:rsidR="00D3692D" w:rsidRPr="00D3692D">
              <w:rPr>
                <w:b/>
              </w:rPr>
              <w:t>4.Формирование представлений о семейном активном отдыхе</w:t>
            </w:r>
            <w:r w:rsidR="008C3971">
              <w:rPr>
                <w:b/>
              </w:rPr>
              <w:t>.</w:t>
            </w:r>
            <w:r w:rsidR="00D3692D" w:rsidRPr="00D3692D">
              <w:rPr>
                <w:b/>
              </w:rPr>
              <w:t xml:space="preserve"> </w:t>
            </w:r>
            <w:r w:rsidR="00D3692D" w:rsidRPr="00D3692D">
              <w:rPr>
                <w:b/>
              </w:rPr>
              <w:br/>
              <w:t>5. Ф</w:t>
            </w:r>
            <w:r w:rsidRPr="00D3692D">
              <w:rPr>
                <w:b/>
              </w:rPr>
              <w:t>ормирование понимания причин безопасного поведения в условиях своей местности</w:t>
            </w:r>
          </w:p>
        </w:tc>
      </w:tr>
      <w:tr w:rsidR="00724194" w:rsidTr="00724194">
        <w:trPr>
          <w:trHeight w:val="195"/>
        </w:trPr>
        <w:tc>
          <w:tcPr>
            <w:tcW w:w="9571" w:type="dxa"/>
          </w:tcPr>
          <w:p w:rsidR="00724194" w:rsidRPr="0046155F" w:rsidRDefault="00724194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</w:rPr>
            </w:pPr>
            <w:r>
              <w:t xml:space="preserve">Направление воспитания: </w:t>
            </w:r>
            <w:r w:rsidRPr="00724194">
              <w:rPr>
                <w:b/>
              </w:rPr>
              <w:t xml:space="preserve">Трудовое </w:t>
            </w:r>
          </w:p>
        </w:tc>
      </w:tr>
      <w:tr w:rsidR="00724194" w:rsidTr="00724194">
        <w:trPr>
          <w:trHeight w:val="435"/>
        </w:trPr>
        <w:tc>
          <w:tcPr>
            <w:tcW w:w="9571" w:type="dxa"/>
          </w:tcPr>
          <w:p w:rsidR="00724194" w:rsidRPr="0046155F" w:rsidRDefault="009D3615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</w:rPr>
            </w:pPr>
            <w:r w:rsidRPr="009D3615">
              <w:rPr>
                <w:b/>
              </w:rPr>
              <w:t>Общие задачи по направлению</w:t>
            </w:r>
            <w:r>
              <w:br/>
              <w:t xml:space="preserve"> 1. Ознакомление с доступными детям видами труда взрослых и воспитание положительного отношения к их труду;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      </w:r>
            <w:r>
              <w:br/>
              <w:t xml:space="preserve">2.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3. Формирования трудового усилия (привычки к доступному дошкольнику напряжению </w:t>
            </w:r>
            <w:r>
              <w:lastRenderedPageBreak/>
              <w:t>физических, умственных и нравственных сил для решения трудовой задачи).</w:t>
            </w:r>
          </w:p>
        </w:tc>
      </w:tr>
      <w:tr w:rsidR="00724194" w:rsidTr="00724194">
        <w:trPr>
          <w:trHeight w:val="210"/>
        </w:trPr>
        <w:tc>
          <w:tcPr>
            <w:tcW w:w="9571" w:type="dxa"/>
          </w:tcPr>
          <w:p w:rsidR="00724194" w:rsidRDefault="009D3615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</w:rPr>
            </w:pPr>
            <w:r w:rsidRPr="00601456">
              <w:rPr>
                <w:b/>
              </w:rPr>
              <w:lastRenderedPageBreak/>
              <w:t>Младенческий и ранний возраст (до 3-х лет)</w:t>
            </w:r>
          </w:p>
        </w:tc>
      </w:tr>
      <w:tr w:rsidR="00724194" w:rsidTr="00724194">
        <w:trPr>
          <w:trHeight w:val="195"/>
        </w:trPr>
        <w:tc>
          <w:tcPr>
            <w:tcW w:w="9571" w:type="dxa"/>
          </w:tcPr>
          <w:p w:rsidR="009D3615" w:rsidRPr="00D44AFA" w:rsidRDefault="009D3615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1.Приучение ребенка к поддержанию элементарного порядка в окружающей обстановке. 2. Формирование и поддержание стремления помогать взрослому в доступных действиях. 3. Формирование и поддержание стремления к самостоятельности в самообслуживании, в быту, в игре, в продуктивных видах деятельности</w:t>
            </w:r>
            <w:r>
              <w:br/>
            </w:r>
            <w:r w:rsidR="0055789E" w:rsidRPr="0055789E">
              <w:rPr>
                <w:b/>
              </w:rPr>
              <w:t>4. З</w:t>
            </w:r>
            <w:r w:rsidRPr="0055789E">
              <w:rPr>
                <w:b/>
              </w:rPr>
              <w:t>накомство с профессиями родителей.</w:t>
            </w:r>
          </w:p>
        </w:tc>
      </w:tr>
      <w:tr w:rsidR="00724194" w:rsidTr="00724194">
        <w:trPr>
          <w:trHeight w:val="210"/>
        </w:trPr>
        <w:tc>
          <w:tcPr>
            <w:tcW w:w="9571" w:type="dxa"/>
          </w:tcPr>
          <w:p w:rsidR="00D44AFA" w:rsidRDefault="009D3615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</w:rPr>
            </w:pPr>
            <w:r w:rsidRPr="0046155F">
              <w:rPr>
                <w:b/>
              </w:rPr>
              <w:t>Дошкольный возраст (до 8 лет</w:t>
            </w:r>
            <w:r w:rsidR="00D44AFA">
              <w:rPr>
                <w:b/>
              </w:rPr>
              <w:t>)</w:t>
            </w:r>
          </w:p>
        </w:tc>
      </w:tr>
      <w:tr w:rsidR="00724194" w:rsidTr="00D44AFA">
        <w:trPr>
          <w:trHeight w:val="550"/>
        </w:trPr>
        <w:tc>
          <w:tcPr>
            <w:tcW w:w="9571" w:type="dxa"/>
          </w:tcPr>
          <w:p w:rsidR="00D44AFA" w:rsidRPr="00854C77" w:rsidRDefault="00D44AFA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1.Формирование понимания ценности труда в семье и в обществе на основе уважения к людям труда и результатам их деятельности. </w:t>
            </w:r>
            <w:r>
              <w:br/>
              <w:t>2. Поощрение проявлений у ребенка трудолюбия при выполнении поручений и в самостоятельной деятельности.</w:t>
            </w:r>
            <w:r w:rsidR="00854C77">
              <w:br/>
            </w:r>
            <w:r w:rsidR="0055789E" w:rsidRPr="0055789E">
              <w:rPr>
                <w:b/>
              </w:rPr>
              <w:t>3.О</w:t>
            </w:r>
            <w:r w:rsidRPr="0055789E">
              <w:rPr>
                <w:b/>
              </w:rPr>
              <w:t>р</w:t>
            </w:r>
            <w:r w:rsidR="008C3971">
              <w:rPr>
                <w:b/>
              </w:rPr>
              <w:t>ганизация регулярных дежурств.</w:t>
            </w:r>
            <w:r w:rsidR="0055789E" w:rsidRPr="0055789E">
              <w:rPr>
                <w:b/>
              </w:rPr>
              <w:br/>
              <w:t>4.В</w:t>
            </w:r>
            <w:r w:rsidRPr="0055789E">
              <w:rPr>
                <w:b/>
              </w:rPr>
              <w:t>оспитание уважительного отношения и интереса к професси</w:t>
            </w:r>
            <w:r w:rsidR="00D3692D" w:rsidRPr="0055789E">
              <w:rPr>
                <w:b/>
              </w:rPr>
              <w:t>ям  в сельской местности</w:t>
            </w:r>
          </w:p>
        </w:tc>
      </w:tr>
      <w:tr w:rsidR="00D44AFA" w:rsidTr="00D44AFA">
        <w:trPr>
          <w:trHeight w:val="300"/>
        </w:trPr>
        <w:tc>
          <w:tcPr>
            <w:tcW w:w="9571" w:type="dxa"/>
          </w:tcPr>
          <w:p w:rsidR="00D44AFA" w:rsidRDefault="00D44AFA" w:rsidP="00FD104E">
            <w:pPr>
              <w:pStyle w:val="article-renderblock"/>
              <w:spacing w:before="90" w:beforeAutospacing="0" w:after="30" w:afterAutospacing="0" w:line="420" w:lineRule="atLeast"/>
              <w:jc w:val="center"/>
              <w:rPr>
                <w:b/>
              </w:rPr>
            </w:pPr>
            <w:r>
              <w:t xml:space="preserve">Направление воспитания: </w:t>
            </w:r>
            <w:r w:rsidRPr="00D44AFA">
              <w:rPr>
                <w:b/>
              </w:rPr>
              <w:t>Этико-эстетическое</w:t>
            </w:r>
          </w:p>
        </w:tc>
      </w:tr>
      <w:tr w:rsidR="00D44AFA" w:rsidTr="00D44AFA">
        <w:trPr>
          <w:trHeight w:val="165"/>
        </w:trPr>
        <w:tc>
          <w:tcPr>
            <w:tcW w:w="9571" w:type="dxa"/>
          </w:tcPr>
          <w:p w:rsidR="00D44AFA" w:rsidRDefault="00D44AFA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</w:rPr>
            </w:pPr>
            <w:r>
              <w:t xml:space="preserve">Общие задачи по направлению </w:t>
            </w:r>
            <w:r>
              <w:br/>
              <w:t>1. Воспитание у детей уважительного отношения к окружающим людям, к их делами, интересами, удобствами, результатам творчества других детей.</w:t>
            </w:r>
            <w:r>
              <w:br/>
              <w:t xml:space="preserve"> 2. Воспитание культуры общения ребенка с взрослыми и сверстниками: общительности, вежливости, предупредительности, сдержанности, умении вести себя в общественных местах. </w:t>
            </w:r>
            <w:r>
              <w:br/>
              <w:t xml:space="preserve">3. Воспитание культуры речи. </w:t>
            </w:r>
            <w:r>
              <w:br/>
              <w:t xml:space="preserve">4. Воспитание культуры деятельности. </w:t>
            </w:r>
            <w:r>
              <w:br/>
              <w:t xml:space="preserve">5. Формирование чувства прекрасного. </w:t>
            </w:r>
            <w:r>
              <w:br/>
              <w:t>6. Построение взаимосвязи художественно-творческой деятельности самих детей с воспитательной работой, через развитие восприятия, образных представлений, воображения и творчества.</w:t>
            </w:r>
          </w:p>
        </w:tc>
      </w:tr>
      <w:tr w:rsidR="00D44AFA" w:rsidTr="00D44AFA">
        <w:trPr>
          <w:trHeight w:val="240"/>
        </w:trPr>
        <w:tc>
          <w:tcPr>
            <w:tcW w:w="9571" w:type="dxa"/>
          </w:tcPr>
          <w:p w:rsidR="00D44AFA" w:rsidRDefault="00D44AFA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601456">
              <w:rPr>
                <w:b/>
              </w:rPr>
              <w:t>Младенческий и ранний возраст (до 3-х лет)</w:t>
            </w:r>
          </w:p>
        </w:tc>
      </w:tr>
      <w:tr w:rsidR="00D44AFA" w:rsidTr="00D44AFA">
        <w:trPr>
          <w:trHeight w:val="165"/>
        </w:trPr>
        <w:tc>
          <w:tcPr>
            <w:tcW w:w="9571" w:type="dxa"/>
          </w:tcPr>
          <w:p w:rsidR="00854C77" w:rsidRPr="008C3971" w:rsidRDefault="00854C7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1.</w:t>
            </w:r>
            <w:r w:rsidR="00D44AFA">
              <w:t xml:space="preserve">Воспитание у ребенка эмоциональной отзывчивости к красоте. </w:t>
            </w:r>
            <w:r w:rsidR="00D44AFA">
              <w:br/>
              <w:t xml:space="preserve">2. Формирование и поддержание у ребенка интереса и желания заниматься </w:t>
            </w:r>
            <w:r w:rsidR="00D44AFA">
              <w:lastRenderedPageBreak/>
              <w:t xml:space="preserve">продуктивными видами деятельности. </w:t>
            </w:r>
            <w:r w:rsidR="00D44AFA">
              <w:br/>
              <w:t>3. Поддержание у ребенка эстетически привлекательного образа своего пола</w:t>
            </w:r>
            <w:r w:rsidR="008C3971">
              <w:br/>
            </w:r>
            <w:r w:rsidR="0055789E" w:rsidRPr="008C3971">
              <w:rPr>
                <w:b/>
              </w:rPr>
              <w:t>4.</w:t>
            </w:r>
            <w:r w:rsidRPr="008C3971">
              <w:rPr>
                <w:b/>
              </w:rPr>
              <w:t> </w:t>
            </w:r>
            <w:r w:rsidR="0055789E" w:rsidRPr="008C3971">
              <w:rPr>
                <w:b/>
              </w:rPr>
              <w:t>З</w:t>
            </w:r>
            <w:r w:rsidRPr="008C3971">
              <w:rPr>
                <w:b/>
              </w:rPr>
              <w:t xml:space="preserve">накомство с искусством и художественными </w:t>
            </w:r>
            <w:r w:rsidR="008C3971">
              <w:rPr>
                <w:b/>
              </w:rPr>
              <w:t>произведениями своего региона.</w:t>
            </w:r>
            <w:r w:rsidR="008C3971" w:rsidRPr="008C3971">
              <w:rPr>
                <w:b/>
              </w:rPr>
              <w:t xml:space="preserve"> </w:t>
            </w:r>
            <w:r w:rsidRPr="008C3971">
              <w:rPr>
                <w:b/>
              </w:rPr>
              <w:t xml:space="preserve"> </w:t>
            </w:r>
            <w:r w:rsidR="008C3971" w:rsidRPr="008C3971">
              <w:rPr>
                <w:b/>
              </w:rPr>
              <w:br/>
              <w:t>5.  З</w:t>
            </w:r>
            <w:r w:rsidRPr="008C3971">
              <w:rPr>
                <w:b/>
              </w:rPr>
              <w:t>накомство с традициями вежливого поведения своего региона.</w:t>
            </w:r>
          </w:p>
        </w:tc>
      </w:tr>
      <w:tr w:rsidR="00D44AFA" w:rsidTr="00FD104E">
        <w:trPr>
          <w:trHeight w:val="555"/>
        </w:trPr>
        <w:tc>
          <w:tcPr>
            <w:tcW w:w="9571" w:type="dxa"/>
          </w:tcPr>
          <w:p w:rsidR="00854C77" w:rsidRPr="00854C77" w:rsidRDefault="00D44AFA" w:rsidP="00FD104E">
            <w:pPr>
              <w:pStyle w:val="article-renderblock"/>
              <w:spacing w:line="420" w:lineRule="atLeast"/>
              <w:jc w:val="center"/>
              <w:rPr>
                <w:b/>
                <w:color w:val="FF0000"/>
              </w:rPr>
            </w:pPr>
            <w:r w:rsidRPr="0046155F">
              <w:rPr>
                <w:b/>
              </w:rPr>
              <w:lastRenderedPageBreak/>
              <w:t>Дошкольный возраст (до 8 лет</w:t>
            </w:r>
            <w:r>
              <w:rPr>
                <w:b/>
              </w:rPr>
              <w:t>)</w:t>
            </w:r>
          </w:p>
        </w:tc>
      </w:tr>
      <w:tr w:rsidR="00FD104E" w:rsidTr="00AE1459">
        <w:trPr>
          <w:trHeight w:val="3970"/>
        </w:trPr>
        <w:tc>
          <w:tcPr>
            <w:tcW w:w="9571" w:type="dxa"/>
          </w:tcPr>
          <w:p w:rsidR="00FD104E" w:rsidRPr="008C3971" w:rsidRDefault="00FD104E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</w:rPr>
            </w:pPr>
            <w:r>
              <w:t xml:space="preserve">1.Формирование у ребенка способности воспринимать и чувствовать прекрасное в быту, природе, поступках, искусстве. </w:t>
            </w:r>
            <w:r>
              <w:br/>
              <w:t xml:space="preserve">2. Формирование и поддержание у детей стремления к отображению прекрасного в продуктивных видах деятельности. </w:t>
            </w:r>
            <w:r>
              <w:br/>
              <w:t xml:space="preserve">3. Формирование у ребенка основ художественно-эстетического вкуса. </w:t>
            </w:r>
            <w:r>
              <w:br/>
              <w:t>4. Формирование у детей культуры поведения в соответствии со своим полом.</w:t>
            </w:r>
            <w:r w:rsidRPr="00854C7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 w:rsidRPr="008C3971">
              <w:rPr>
                <w:b/>
              </w:rPr>
              <w:t>5. Знакомство с особ</w:t>
            </w:r>
            <w:r>
              <w:rPr>
                <w:b/>
              </w:rPr>
              <w:t>енностями национальных костюмов.</w:t>
            </w:r>
            <w:r w:rsidRPr="008C3971">
              <w:rPr>
                <w:b/>
              </w:rPr>
              <w:br/>
              <w:t>6. Приобщение к ремеслам своего региона.</w:t>
            </w:r>
          </w:p>
          <w:p w:rsidR="00FD104E" w:rsidRPr="00FD104E" w:rsidRDefault="00FD104E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8631D7" w:rsidRPr="008631D7" w:rsidRDefault="008631D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color w:val="FF0000"/>
          <w:sz w:val="22"/>
          <w:szCs w:val="22"/>
        </w:rPr>
      </w:pPr>
    </w:p>
    <w:p w:rsidR="00482A8A" w:rsidRDefault="00F04000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1.1.</w:t>
      </w:r>
      <w:r w:rsidR="00482A8A" w:rsidRPr="00482A8A">
        <w:rPr>
          <w:b/>
          <w:color w:val="000000"/>
          <w:sz w:val="26"/>
          <w:szCs w:val="26"/>
        </w:rPr>
        <w:t xml:space="preserve"> Методологические основы и принципы построения Программы воспитания</w:t>
      </w:r>
    </w:p>
    <w:p w:rsidR="00854C77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>Методологической основой 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854C77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854C77" w:rsidRDefault="00F95EA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</w:pPr>
      <w:r>
        <w:t xml:space="preserve">         </w:t>
      </w:r>
      <w:r w:rsidR="00854C77">
        <w:t xml:space="preserve">Программа воспитания руководствуется принципами ДО, определенными ФГОС ДО. </w:t>
      </w:r>
    </w:p>
    <w:p w:rsidR="00854C77" w:rsidRDefault="00F95EAA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</w:pPr>
      <w:r>
        <w:t xml:space="preserve">         </w:t>
      </w:r>
      <w:r w:rsidR="00854C77"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D07482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lastRenderedPageBreak/>
        <w:t xml:space="preserve"> • </w:t>
      </w:r>
      <w:r w:rsidRPr="00D07482">
        <w:rPr>
          <w:b/>
        </w:rPr>
        <w:t>принцип гуманизма</w:t>
      </w:r>
      <w:r>
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D07482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• </w:t>
      </w:r>
      <w:r w:rsidRPr="00D07482">
        <w:rPr>
          <w:b/>
        </w:rPr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07482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• </w:t>
      </w:r>
      <w:r w:rsidRPr="00D07482">
        <w:rPr>
          <w:b/>
        </w:rPr>
        <w:t>принцип общего культурного образования.</w:t>
      </w:r>
      <w:r>
        <w:t xml:space="preserve"> Воспитание основывается на культуре и традициях России, включая культурные особенности региона; •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07482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• </w:t>
      </w:r>
      <w:r w:rsidRPr="00D07482">
        <w:rPr>
          <w:b/>
        </w:rPr>
        <w:t>принципы безопасной жизнедеятельности.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07482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• </w:t>
      </w:r>
      <w:r w:rsidRPr="00D07482">
        <w:rPr>
          <w:b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54C77" w:rsidRPr="00854C77" w:rsidRDefault="00854C77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t xml:space="preserve"> • </w:t>
      </w:r>
      <w:r w:rsidRPr="00D07482">
        <w:rPr>
          <w:b/>
        </w:rPr>
        <w:t>принцип инклюзивности</w:t>
      </w:r>
      <w: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  <w:r w:rsidR="00D07482">
        <w:br/>
      </w:r>
      <w:r w:rsidR="00D07482">
        <w:br/>
      </w:r>
      <w: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1C6AF4" w:rsidRPr="001C6AF4" w:rsidRDefault="00F04000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</w:rPr>
        <w:t>1</w:t>
      </w:r>
      <w:r w:rsidR="001C6AF4" w:rsidRPr="001C6AF4">
        <w:rPr>
          <w:b/>
        </w:rPr>
        <w:t xml:space="preserve">.2.1.Уклад образовательной организации </w:t>
      </w:r>
    </w:p>
    <w:p w:rsidR="001C6AF4" w:rsidRPr="001C6AF4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F4">
        <w:rPr>
          <w:rFonts w:ascii="Times New Roman" w:hAnsi="Times New Roman" w:cs="Times New Roman"/>
          <w:b/>
          <w:sz w:val="24"/>
          <w:szCs w:val="24"/>
        </w:rPr>
        <w:t>Уклад</w:t>
      </w:r>
      <w:r w:rsidRPr="001C6AF4">
        <w:rPr>
          <w:rFonts w:ascii="Times New Roman" w:hAnsi="Times New Roman" w:cs="Times New Roman"/>
          <w:sz w:val="24"/>
          <w:szCs w:val="24"/>
        </w:rPr>
        <w:t xml:space="preserve"> —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1C6AF4" w:rsidRPr="001C6AF4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F4">
        <w:rPr>
          <w:rFonts w:ascii="Times New Roman" w:hAnsi="Times New Roman" w:cs="Times New Roman"/>
          <w:sz w:val="24"/>
          <w:szCs w:val="24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 ДОО. </w:t>
      </w:r>
    </w:p>
    <w:p w:rsidR="001C6AF4" w:rsidRPr="001C6AF4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F4">
        <w:rPr>
          <w:rFonts w:ascii="Times New Roman" w:hAnsi="Times New Roman" w:cs="Times New Roman"/>
          <w:sz w:val="24"/>
          <w:szCs w:val="24"/>
        </w:rPr>
        <w:lastRenderedPageBreak/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 ДОО). </w:t>
      </w:r>
    </w:p>
    <w:p w:rsidR="001C6AF4" w:rsidRPr="001C6AF4" w:rsidRDefault="00ED402F" w:rsidP="004050E0">
      <w:pPr>
        <w:spacing w:before="90" w:after="3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6AF4" w:rsidRPr="001C6AF4">
        <w:rPr>
          <w:rFonts w:ascii="Times New Roman" w:hAnsi="Times New Roman" w:cs="Times New Roman"/>
          <w:b/>
          <w:sz w:val="24"/>
          <w:szCs w:val="24"/>
        </w:rPr>
        <w:t xml:space="preserve">.2.2. Воспитывающая среда ДОО </w:t>
      </w:r>
    </w:p>
    <w:p w:rsidR="00785922" w:rsidRPr="001C6AF4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6AF4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1C6AF4">
        <w:rPr>
          <w:rFonts w:ascii="Times New Roman" w:hAnsi="Times New Roman" w:cs="Times New Roman"/>
          <w:sz w:val="24"/>
          <w:szCs w:val="24"/>
        </w:rPr>
        <w:t xml:space="preserve"> —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CB">
        <w:rPr>
          <w:rFonts w:ascii="Times New Roman" w:hAnsi="Times New Roman" w:cs="Times New Roman"/>
          <w:b/>
          <w:sz w:val="24"/>
          <w:szCs w:val="24"/>
        </w:rPr>
        <w:t xml:space="preserve">1.2.3. Общности (сообщества) ДОО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CF01CB">
        <w:rPr>
          <w:rFonts w:ascii="Times New Roman" w:hAnsi="Times New Roman" w:cs="Times New Roman"/>
          <w:sz w:val="24"/>
          <w:szCs w:val="24"/>
        </w:rPr>
        <w:t xml:space="preserve"> — это устойчивая система связей и отношений между людьми, единство целей и задач воспитания, реализуемое всеми сотрудниками ДОО. </w:t>
      </w:r>
      <w:r w:rsidR="00312CD8" w:rsidRPr="00CF01CB">
        <w:rPr>
          <w:rFonts w:ascii="Times New Roman" w:hAnsi="Times New Roman" w:cs="Times New Roman"/>
          <w:sz w:val="24"/>
          <w:szCs w:val="24"/>
        </w:rPr>
        <w:br/>
      </w:r>
      <w:r w:rsidRPr="00CF01CB">
        <w:rPr>
          <w:rFonts w:ascii="Times New Roman" w:hAnsi="Times New Roman" w:cs="Times New Roman"/>
          <w:sz w:val="24"/>
          <w:szCs w:val="24"/>
        </w:rPr>
        <w:t>Сами участники общности должны разделять те ценности, которые заложены в основу Программы. Основой эффективности такой общности является рефлекс</w:t>
      </w:r>
      <w:r w:rsidR="0075548C">
        <w:rPr>
          <w:rFonts w:ascii="Times New Roman" w:hAnsi="Times New Roman" w:cs="Times New Roman"/>
          <w:sz w:val="24"/>
          <w:szCs w:val="24"/>
        </w:rPr>
        <w:t xml:space="preserve">ия собственной профессиональной </w:t>
      </w:r>
      <w:r w:rsidRPr="00CF01CB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312CD8" w:rsidRPr="00CF01CB">
        <w:rPr>
          <w:rFonts w:ascii="Times New Roman" w:hAnsi="Times New Roman" w:cs="Times New Roman"/>
          <w:sz w:val="24"/>
          <w:szCs w:val="24"/>
        </w:rPr>
        <w:br/>
      </w:r>
      <w:r w:rsidR="00755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01CB">
        <w:rPr>
          <w:rFonts w:ascii="Times New Roman" w:hAnsi="Times New Roman" w:cs="Times New Roman"/>
          <w:b/>
          <w:sz w:val="24"/>
          <w:szCs w:val="24"/>
        </w:rPr>
        <w:t xml:space="preserve">Воспитатель, а также другие сотрудники должны: </w:t>
      </w:r>
      <w:r w:rsidR="00312CD8" w:rsidRPr="00CF01CB">
        <w:rPr>
          <w:rFonts w:ascii="Times New Roman" w:hAnsi="Times New Roman" w:cs="Times New Roman"/>
          <w:b/>
          <w:sz w:val="24"/>
          <w:szCs w:val="24"/>
        </w:rPr>
        <w:br/>
      </w:r>
      <w:r w:rsidR="00AE14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01CB">
        <w:rPr>
          <w:rFonts w:ascii="Times New Roman" w:hAnsi="Times New Roman" w:cs="Times New Roman"/>
          <w:sz w:val="24"/>
          <w:szCs w:val="24"/>
        </w:rPr>
        <w:t xml:space="preserve">• быть примером в формировании полноценных и сформированных ценностных ориентиров, норм общения и поведения;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• мотивировать детей к общению друг с другом, поощрять даже самые незначительные стремления к общению и взаимодействию;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•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заботиться о том, чтобы дети непрерывно приобретали опыт общения на основе чувства доброжелательности;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 товарищу;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 и пр.);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учить детей совместной деятельности, насыщать их жизнь событиями, которые сплачивали бы и объединяли ребят;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• воспитывать в детях чувство ответственности перед группой за свое поведение.</w:t>
      </w:r>
    </w:p>
    <w:p w:rsidR="00312CD8" w:rsidRPr="00CF01CB" w:rsidRDefault="00312CD8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</w:t>
      </w:r>
      <w:r w:rsidR="001C6AF4" w:rsidRPr="00CF01CB">
        <w:rPr>
          <w:rFonts w:ascii="Times New Roman" w:hAnsi="Times New Roman" w:cs="Times New Roman"/>
          <w:sz w:val="24"/>
          <w:szCs w:val="24"/>
        </w:rPr>
        <w:t xml:space="preserve"> </w:t>
      </w:r>
      <w:r w:rsidR="001C6AF4" w:rsidRPr="00CF01CB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="001C6AF4" w:rsidRPr="00CF01CB"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Основная задача —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b/>
          <w:sz w:val="24"/>
          <w:szCs w:val="24"/>
        </w:rPr>
        <w:lastRenderedPageBreak/>
        <w:t>Детско-взрослая общность</w:t>
      </w:r>
      <w:r w:rsidRPr="00CF01CB">
        <w:rPr>
          <w:rFonts w:ascii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</w:t>
      </w:r>
      <w:r w:rsidRPr="00CF01CB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CF01CB">
        <w:rPr>
          <w:rFonts w:ascii="Times New Roman" w:hAnsi="Times New Roman" w:cs="Times New Roman"/>
          <w:sz w:val="24"/>
          <w:szCs w:val="24"/>
        </w:rPr>
        <w:t xml:space="preserve"> Общество сверстников —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—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312CD8" w:rsidRPr="00CF01CB" w:rsidRDefault="00312CD8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</w:t>
      </w:r>
      <w:r w:rsidR="001C6AF4" w:rsidRPr="00CF01CB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CB">
        <w:rPr>
          <w:rFonts w:ascii="Times New Roman" w:hAnsi="Times New Roman" w:cs="Times New Roman"/>
          <w:b/>
          <w:sz w:val="24"/>
          <w:szCs w:val="24"/>
        </w:rPr>
        <w:t xml:space="preserve"> Культура поведения воспитателя в общностях как значимая составляющая уклада.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 </w:t>
      </w:r>
      <w:r w:rsidRPr="00CF01CB">
        <w:rPr>
          <w:rFonts w:ascii="Times New Roman" w:hAnsi="Times New Roman" w:cs="Times New Roman"/>
          <w:b/>
          <w:sz w:val="24"/>
          <w:szCs w:val="24"/>
        </w:rPr>
        <w:t>Воспитатель должен соблюдать кодекс нормы профессиональной этики и поведения:</w:t>
      </w:r>
      <w:r w:rsidRPr="00CF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педагог всегда выходит навстречу родителям и приветствует родителей и детей первым;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• улыбка — всегда обязательная часть приветствия;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• педагог описывает события и ситуации, но не даёт им оценки;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lastRenderedPageBreak/>
        <w:t xml:space="preserve">• педагог не обвиняет родителей и не возлагает на них ответственность за поведение детей в детском саду;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тон общения ровный и дружелюбный, исключается повышение голоса;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уважительное отношение к личности воспитанника;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умение заинтересованно слушать собеседника и сопереживать ему;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умение видеть и слышать воспитанника, сопереживать ему;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• уравновешенность и самообладание, выдержка в отношениях с детьми;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 •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умение сочетать мягкий эмоциональный и деловой тон в отношениях с детьми;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умение сочетать требовательность с чутким отношением к воспитанникам; </w:t>
      </w:r>
    </w:p>
    <w:p w:rsidR="00312CD8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 xml:space="preserve">• знание возрастных и индивидуальных особенностей воспитанников; </w:t>
      </w:r>
    </w:p>
    <w:p w:rsidR="0087074D" w:rsidRPr="00CF01CB" w:rsidRDefault="001C6AF4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CB">
        <w:rPr>
          <w:rFonts w:ascii="Times New Roman" w:hAnsi="Times New Roman" w:cs="Times New Roman"/>
          <w:sz w:val="24"/>
          <w:szCs w:val="24"/>
        </w:rPr>
        <w:t>• соответствие внешнего вида статусу воспитателя детского сада.</w:t>
      </w:r>
    </w:p>
    <w:p w:rsidR="00CF01CB" w:rsidRDefault="00CF01CB" w:rsidP="00FD104E">
      <w:pPr>
        <w:spacing w:before="90" w:after="3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  <w:color w:val="000000"/>
        </w:rPr>
      </w:pPr>
      <w:r w:rsidRPr="00CF01CB">
        <w:rPr>
          <w:b/>
          <w:color w:val="000000"/>
          <w:shd w:val="clear" w:color="auto" w:fill="FFFFFF"/>
        </w:rPr>
        <w:t>1.2.4. Социокультурный контекст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CF01CB">
        <w:rPr>
          <w:color w:val="000000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CF01CB">
        <w:rPr>
          <w:color w:val="000000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CF01CB">
        <w:rPr>
          <w:color w:val="000000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CF01CB">
        <w:rPr>
          <w:color w:val="000000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CF01CB">
        <w:rPr>
          <w:color w:val="000000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CF01CB" w:rsidRP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</w:rPr>
      </w:pPr>
      <w:r w:rsidRPr="00CF01CB">
        <w:rPr>
          <w:b/>
        </w:rPr>
        <w:t>1.2.5. Деятельности и культурные практики в ДОО</w:t>
      </w:r>
    </w:p>
    <w:p w:rsid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lastRenderedPageBreak/>
        <w:t xml:space="preserve"> •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 •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CF01CB" w:rsidRDefault="00CF01C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>•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A536B" w:rsidRPr="00DA536B" w:rsidRDefault="00ED402F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</w:rPr>
      </w:pPr>
      <w:r>
        <w:rPr>
          <w:b/>
        </w:rPr>
        <w:t>1.3. П</w:t>
      </w:r>
      <w:r w:rsidR="00DA536B" w:rsidRPr="00DA536B">
        <w:rPr>
          <w:b/>
        </w:rPr>
        <w:t xml:space="preserve">ланируемым результатам освоения  Программы </w:t>
      </w:r>
    </w:p>
    <w:p w:rsidR="00DA536B" w:rsidRDefault="00DA536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A536B" w:rsidRDefault="00DA536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A536B" w:rsidRPr="00DA536B" w:rsidRDefault="00DA536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</w:rPr>
      </w:pPr>
      <w:r w:rsidRPr="00DA536B">
        <w:rPr>
          <w:b/>
        </w:rPr>
        <w:t xml:space="preserve">1.3.1. Целевые ориентиры воспитательной работы для детей младенческого и раннего возраста (до 3 лет) </w:t>
      </w:r>
    </w:p>
    <w:p w:rsidR="00DA536B" w:rsidRPr="00E70D8F" w:rsidRDefault="00DA536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b/>
        </w:rPr>
      </w:pPr>
      <w:r w:rsidRPr="00DA536B">
        <w:rPr>
          <w:b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Направление воспитания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Ценности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Показатели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Патриотическое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Родина, природа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Проявляющий привязанность, любовь к семье, близким, окружающему миру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Социальное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 xml:space="preserve">Способный понять и принять, что такое «хорошо» и «плохо». Проявляющий интерес к другим детям и способный бесконфликтно играть </w:t>
            </w:r>
            <w:r w:rsidRPr="00E70D8F">
              <w:rPr>
                <w:color w:val="000000"/>
              </w:rPr>
              <w:lastRenderedPageBreak/>
              <w:t>рядом с ними. Проявляющий позицию «Я сам!». Доброжелательный, проявляющий сочувствие, доброту.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  <w:r w:rsidR="00E70D8F">
              <w:rPr>
                <w:color w:val="000000"/>
              </w:rPr>
              <w:br/>
            </w: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lastRenderedPageBreak/>
              <w:t>Познавательное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Знание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Проявляющий интерес к окружающему миру и активность в поведении и деятельности.</w:t>
            </w:r>
            <w:r w:rsidR="00E70D8F">
              <w:rPr>
                <w:color w:val="000000"/>
              </w:rPr>
              <w:br/>
            </w: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Физическое  и оздоровительное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Здоровье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Выполняющий действия по самообслуживанию: моет руки, самостоятельно ест, ложится спать и т. д. Стремящийся быть опрятным. Проявляющий интерес к физической активности. Соблюдающий элементарные правила безопасности в быту, в ОО, на природе.</w:t>
            </w:r>
            <w:r w:rsidR="00E70D8F">
              <w:rPr>
                <w:color w:val="000000"/>
              </w:rPr>
              <w:br/>
            </w: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Трудовое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Труд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Tr="008253BD">
        <w:tc>
          <w:tcPr>
            <w:tcW w:w="2376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Этико-эстетическое</w:t>
            </w:r>
          </w:p>
        </w:tc>
        <w:tc>
          <w:tcPr>
            <w:tcW w:w="2977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Культура и красота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</w:tbl>
    <w:p w:rsidR="00DA536B" w:rsidRDefault="00DA536B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DA536B" w:rsidRDefault="00DA536B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4050E0" w:rsidRDefault="004050E0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4050E0" w:rsidRDefault="004050E0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4050E0" w:rsidRDefault="004050E0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4050E0" w:rsidRDefault="004050E0" w:rsidP="00FD104E">
      <w:pPr>
        <w:pStyle w:val="a5"/>
        <w:spacing w:before="90" w:beforeAutospacing="0" w:after="30" w:afterAutospacing="0"/>
        <w:rPr>
          <w:color w:val="000000"/>
          <w:sz w:val="27"/>
          <w:szCs w:val="27"/>
        </w:rPr>
      </w:pPr>
    </w:p>
    <w:p w:rsidR="00DA536B" w:rsidRPr="00E70D8F" w:rsidRDefault="00DA536B" w:rsidP="00FD104E">
      <w:pPr>
        <w:pStyle w:val="a5"/>
        <w:spacing w:before="90" w:beforeAutospacing="0" w:after="30" w:afterAutospacing="0"/>
        <w:rPr>
          <w:b/>
          <w:color w:val="000000"/>
        </w:rPr>
      </w:pPr>
      <w:r w:rsidRPr="00E70D8F">
        <w:rPr>
          <w:b/>
          <w:color w:val="000000"/>
        </w:rPr>
        <w:lastRenderedPageBreak/>
        <w:t>1.3.2. Целевые ориентиры воспитательной работы для детей дошкольного возраста (до 8 лет)</w:t>
      </w:r>
    </w:p>
    <w:p w:rsidR="00DA536B" w:rsidRPr="00E70D8F" w:rsidRDefault="00DA536B" w:rsidP="00FD104E">
      <w:pPr>
        <w:pStyle w:val="a5"/>
        <w:spacing w:before="90" w:beforeAutospacing="0" w:after="30" w:afterAutospacing="0"/>
        <w:rPr>
          <w:b/>
          <w:color w:val="000000"/>
        </w:rPr>
      </w:pPr>
      <w:r w:rsidRPr="00E70D8F">
        <w:rPr>
          <w:b/>
          <w:color w:val="000000"/>
        </w:rPr>
        <w:t>Портрет ребенка дошкольного возраста (к 8-ми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218"/>
      </w:tblGrid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Направления воспитания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Ценности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Показатели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Патриотическое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Родина, природа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Социальное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людьми,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</w:t>
            </w: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Познавательное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Знания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Физическое и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оздоровительное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Здоровье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lastRenderedPageBreak/>
              <w:t>Трудовое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Труд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  <w:tr w:rsidR="00DA536B" w:rsidRPr="00E70D8F" w:rsidTr="008253BD">
        <w:tc>
          <w:tcPr>
            <w:tcW w:w="25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Этико-эстетическое</w:t>
            </w:r>
          </w:p>
        </w:tc>
        <w:tc>
          <w:tcPr>
            <w:tcW w:w="2835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Культура и красота</w:t>
            </w:r>
          </w:p>
        </w:tc>
        <w:tc>
          <w:tcPr>
            <w:tcW w:w="4218" w:type="dxa"/>
          </w:tcPr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  <w:r w:rsidRPr="00E70D8F">
              <w:rPr>
                <w:color w:val="000000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  <w:p w:rsidR="00DA536B" w:rsidRPr="00E70D8F" w:rsidRDefault="00DA536B" w:rsidP="00FD104E">
            <w:pPr>
              <w:pStyle w:val="a5"/>
              <w:spacing w:before="90" w:beforeAutospacing="0" w:after="30" w:afterAutospacing="0"/>
              <w:rPr>
                <w:color w:val="000000"/>
              </w:rPr>
            </w:pPr>
          </w:p>
        </w:tc>
      </w:tr>
    </w:tbl>
    <w:p w:rsidR="00DA536B" w:rsidRPr="00E70D8F" w:rsidRDefault="00DA536B" w:rsidP="00FD104E">
      <w:pPr>
        <w:pStyle w:val="a5"/>
        <w:spacing w:before="90" w:beforeAutospacing="0" w:after="30" w:afterAutospacing="0"/>
        <w:rPr>
          <w:b/>
          <w:color w:val="000000"/>
        </w:rPr>
      </w:pPr>
      <w:r w:rsidRPr="00E70D8F">
        <w:rPr>
          <w:color w:val="000000"/>
        </w:rPr>
        <w:t xml:space="preserve"> </w:t>
      </w:r>
    </w:p>
    <w:p w:rsidR="00DA536B" w:rsidRPr="00E70D8F" w:rsidRDefault="00DA536B" w:rsidP="00FD104E">
      <w:pPr>
        <w:pStyle w:val="a5"/>
        <w:spacing w:before="90" w:beforeAutospacing="0" w:after="30" w:afterAutospacing="0"/>
        <w:ind w:firstLine="709"/>
        <w:jc w:val="both"/>
        <w:rPr>
          <w:b/>
          <w:color w:val="000000"/>
        </w:rPr>
      </w:pPr>
      <w:r w:rsidRPr="00E70D8F">
        <w:rPr>
          <w:b/>
          <w:color w:val="000000"/>
        </w:rPr>
        <w:t>Раздел II. Содержательный</w:t>
      </w:r>
    </w:p>
    <w:p w:rsidR="00DA536B" w:rsidRPr="00E70D8F" w:rsidRDefault="00DA536B" w:rsidP="00FD104E">
      <w:pPr>
        <w:pStyle w:val="a5"/>
        <w:spacing w:before="90" w:beforeAutospacing="0" w:after="30" w:afterAutospacing="0"/>
        <w:ind w:firstLine="709"/>
        <w:jc w:val="both"/>
        <w:rPr>
          <w:b/>
          <w:color w:val="000000"/>
        </w:rPr>
      </w:pPr>
      <w:r w:rsidRPr="00E70D8F">
        <w:rPr>
          <w:b/>
          <w:color w:val="000000"/>
        </w:rPr>
        <w:t>2.1. Содержание воспитательной работы по направлениям воспитания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• социально-коммуникативное развитие;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</w:t>
      </w:r>
      <w:r w:rsidR="001F445E">
        <w:t xml:space="preserve">• познавательное развитие;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</w:t>
      </w:r>
      <w:r w:rsidR="001F445E">
        <w:t xml:space="preserve">• речевое развитие;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</w:t>
      </w:r>
      <w:r w:rsidR="001F445E">
        <w:t>• художественно-эстетическое развитие;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• физическое развитие.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В пояснительной записке ценности воспитания соотнесены с направлениями воспитательной работы. Предложенные направления не  заменяют и не дополняют собой деятельность по пяти образовательным областям, а фокусируют процесс усвоения ребенком 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1F445E" w:rsidRPr="001F445E" w:rsidRDefault="00E70D8F" w:rsidP="00FD104E">
      <w:pPr>
        <w:pStyle w:val="a5"/>
        <w:spacing w:before="90" w:beforeAutospacing="0" w:after="30" w:afterAutospacing="0"/>
        <w:ind w:firstLine="709"/>
        <w:rPr>
          <w:b/>
        </w:rPr>
      </w:pPr>
      <w:r>
        <w:rPr>
          <w:b/>
        </w:rPr>
        <w:t xml:space="preserve"> </w:t>
      </w:r>
      <w:r w:rsidR="001F445E" w:rsidRPr="001F445E">
        <w:rPr>
          <w:b/>
        </w:rPr>
        <w:t xml:space="preserve">2.1.1. Патриотическое направление воспитания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 w:rsidRPr="001F445E">
        <w:t>Ценности</w:t>
      </w:r>
      <w:r w:rsidRPr="001F445E">
        <w:rPr>
          <w:b/>
        </w:rPr>
        <w:t xml:space="preserve"> Родина </w:t>
      </w:r>
      <w:r w:rsidRPr="001F445E">
        <w:t>и</w:t>
      </w:r>
      <w:r w:rsidRPr="001F445E">
        <w:rPr>
          <w:b/>
        </w:rPr>
        <w:t xml:space="preserve"> природа</w:t>
      </w:r>
      <w:r>
        <w:t xml:space="preserve"> лежат в основе патриотического направления воспитания. Патриотизм — это воспитание в ребенке нравственных качеств, чувства любви, интереса к своей стране —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 семейных традиций.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>Воспитательная работа в данном направлении связана со структурой самого понятия «патриотизм» и определяется через следующие взаимосвязанные компоненты: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lastRenderedPageBreak/>
        <w:t xml:space="preserve"> •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• эмоционально-ценностный, характеризующийся любовью к Родине — России, уважением к своему народу, народу России в целом;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</w:t>
      </w:r>
      <w:r w:rsidR="001F445E">
        <w:t xml:space="preserve">•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AE1459" w:rsidRDefault="00AE1459" w:rsidP="00FD104E">
      <w:pPr>
        <w:pStyle w:val="a5"/>
        <w:spacing w:before="90" w:beforeAutospacing="0" w:after="30" w:afterAutospacing="0"/>
        <w:ind w:firstLine="709"/>
        <w:jc w:val="both"/>
        <w:rPr>
          <w:b/>
        </w:rPr>
      </w:pPr>
      <w:r>
        <w:rPr>
          <w:b/>
        </w:rPr>
        <w:br/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 w:rsidRPr="001F445E">
        <w:rPr>
          <w:b/>
        </w:rPr>
        <w:t>Задачи патриотического воспитания:</w:t>
      </w:r>
      <w:r>
        <w:t xml:space="preserve">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1) формирование любви к родному краю, родной природе, родному языку, культурному наследию своего народа;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F445E" w:rsidRDefault="001F445E" w:rsidP="00FD104E">
      <w:pPr>
        <w:pStyle w:val="a5"/>
        <w:spacing w:before="90" w:beforeAutospacing="0" w:after="30" w:afterAutospacing="0"/>
        <w:ind w:firstLine="709"/>
        <w:jc w:val="both"/>
      </w:pPr>
      <w:r>
        <w:t xml:space="preserve"> 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>• ознакомление</w:t>
      </w:r>
      <w:r w:rsidR="001F445E">
        <w:t xml:space="preserve"> детей с историей, героями, культурой, традициями России и своего народа;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</w:pPr>
      <w:r>
        <w:t>• организация</w:t>
      </w:r>
      <w:r w:rsidR="001F445E">
        <w:t xml:space="preserve"> коллективных творч</w:t>
      </w:r>
      <w:r>
        <w:t xml:space="preserve">еских проектов, направленных </w:t>
      </w:r>
      <w:r w:rsidR="001F445E">
        <w:t xml:space="preserve">на приобщение детей к российским общенациональным традициям; </w:t>
      </w:r>
    </w:p>
    <w:p w:rsidR="001F445E" w:rsidRDefault="0075548C" w:rsidP="00FD104E">
      <w:pPr>
        <w:pStyle w:val="a5"/>
        <w:spacing w:before="90" w:beforeAutospacing="0" w:after="30" w:afterAutospacing="0"/>
        <w:ind w:firstLine="709"/>
        <w:jc w:val="both"/>
        <w:rPr>
          <w:color w:val="000000"/>
          <w:sz w:val="27"/>
          <w:szCs w:val="27"/>
        </w:rPr>
      </w:pPr>
      <w:r>
        <w:t>• формирование</w:t>
      </w:r>
      <w:r w:rsidR="001F445E"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1F445E" w:rsidRPr="00ED402F" w:rsidRDefault="00ED402F" w:rsidP="00ED402F">
      <w:pPr>
        <w:spacing w:before="90" w:after="3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2.1.2.</w:t>
      </w:r>
      <w:r w:rsidR="001F445E" w:rsidRPr="00ED402F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1F445E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F445E">
        <w:rPr>
          <w:rFonts w:ascii="Times New Roman" w:hAnsi="Times New Roman" w:cs="Times New Roman"/>
          <w:b/>
          <w:sz w:val="24"/>
          <w:szCs w:val="24"/>
        </w:rPr>
        <w:t>семья, дружба, человек</w:t>
      </w:r>
      <w:r w:rsidRPr="001F445E">
        <w:rPr>
          <w:rFonts w:ascii="Times New Roman" w:hAnsi="Times New Roman" w:cs="Times New Roman"/>
          <w:sz w:val="24"/>
          <w:szCs w:val="24"/>
        </w:rPr>
        <w:t xml:space="preserve"> и </w:t>
      </w:r>
      <w:r w:rsidRPr="001F445E">
        <w:rPr>
          <w:rFonts w:ascii="Times New Roman" w:hAnsi="Times New Roman" w:cs="Times New Roman"/>
          <w:b/>
          <w:sz w:val="24"/>
          <w:szCs w:val="24"/>
        </w:rPr>
        <w:t>сотрудничество</w:t>
      </w:r>
      <w:r w:rsidRPr="001F445E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lastRenderedPageBreak/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 Выделяются основные задачи социального направления воспитания.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</w:t>
      </w:r>
      <w:r w:rsidR="00862D2F">
        <w:rPr>
          <w:rFonts w:ascii="Times New Roman" w:hAnsi="Times New Roman" w:cs="Times New Roman"/>
          <w:sz w:val="24"/>
          <w:szCs w:val="24"/>
        </w:rPr>
        <w:t>ситуациях.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 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>• организовывать сюжетно-ролевые игры (в семью, в команду и т. 15 п.), игры с правилами, традиционные народные игры и пр.;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 • воспитывать у детей навыки поведения в обществе;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 • учить детей сотрудничать, организуя групповые формы в продуктивных видах деятельности;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• учить детей анализировать поступки и чувства — свои и других людей; </w:t>
      </w:r>
    </w:p>
    <w:p w:rsidR="00862D2F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 xml:space="preserve">• организовывать коллективные проекты заботы и помощи; </w:t>
      </w:r>
    </w:p>
    <w:p w:rsidR="00CF01CB" w:rsidRDefault="001F445E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5E">
        <w:rPr>
          <w:rFonts w:ascii="Times New Roman" w:hAnsi="Times New Roman" w:cs="Times New Roman"/>
          <w:sz w:val="24"/>
          <w:szCs w:val="24"/>
        </w:rPr>
        <w:t>• создавать доброжелательный психологический климат в группе</w:t>
      </w:r>
    </w:p>
    <w:p w:rsidR="00862D2F" w:rsidRPr="00ED402F" w:rsidRDefault="00ED402F" w:rsidP="00ED402F">
      <w:pPr>
        <w:spacing w:before="90" w:after="3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2.1.3.</w:t>
      </w:r>
      <w:r w:rsidR="00862D2F" w:rsidRPr="00ED402F">
        <w:rPr>
          <w:rFonts w:ascii="Times New Roman" w:hAnsi="Times New Roman" w:cs="Times New Roman"/>
          <w:b/>
        </w:rPr>
        <w:t xml:space="preserve">Познавательное направление воспитания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Ценность — </w:t>
      </w:r>
      <w:r w:rsidRPr="00862D2F">
        <w:rPr>
          <w:rFonts w:ascii="Times New Roman" w:hAnsi="Times New Roman" w:cs="Times New Roman"/>
          <w:b/>
        </w:rPr>
        <w:t>знания</w:t>
      </w:r>
      <w:r w:rsidRPr="00862D2F">
        <w:rPr>
          <w:rFonts w:ascii="Times New Roman" w:hAnsi="Times New Roman" w:cs="Times New Roman"/>
        </w:rPr>
        <w:t xml:space="preserve">. Цель познавательного направления воспитания —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  <w:b/>
        </w:rPr>
        <w:t>Задачи познавательного направления воспитания:</w:t>
      </w:r>
      <w:r w:rsidRPr="00862D2F">
        <w:rPr>
          <w:rFonts w:ascii="Times New Roman" w:hAnsi="Times New Roman" w:cs="Times New Roman"/>
        </w:rPr>
        <w:t xml:space="preserve">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1) развитие любознательности, формирование опыта познавательной инициативы;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2) формирование ценностного отношения к взрослому как источнику знаний;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>3) приобщение ребенка к культурным способам познания (книги, интернет-источники, дискуссии и др.).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Направления деятельности воспитателя: 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>•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•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862D2F" w:rsidRDefault="00862D2F" w:rsidP="00AE1459">
      <w:pPr>
        <w:spacing w:before="90" w:after="30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lastRenderedPageBreak/>
        <w:t xml:space="preserve"> • организация насыщенной и структурированной образовательной среды, включающей иллюстрации, видеоматериалы, ориентированные </w:t>
      </w:r>
      <w:r w:rsidRPr="00862D2F">
        <w:rPr>
          <w:rFonts w:ascii="Times New Roman" w:hAnsi="Times New Roman" w:cs="Times New Roman"/>
          <w:sz w:val="24"/>
          <w:szCs w:val="24"/>
        </w:rPr>
        <w:t>на детскую аудиторию; различного типа конструкторы и наборы для экспериментирования.</w:t>
      </w:r>
    </w:p>
    <w:p w:rsidR="00862D2F" w:rsidRPr="00862D2F" w:rsidRDefault="00E70D8F" w:rsidP="00AE1459">
      <w:pPr>
        <w:spacing w:before="90" w:after="3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62D2F" w:rsidRPr="00862D2F">
        <w:rPr>
          <w:rFonts w:ascii="Times New Roman" w:hAnsi="Times New Roman" w:cs="Times New Roman"/>
          <w:b/>
        </w:rPr>
        <w:t>2.1.4. Физическое и оздоровительное направление воспитания</w:t>
      </w:r>
    </w:p>
    <w:p w:rsidR="00862D2F" w:rsidRDefault="00862D2F" w:rsidP="00AE1459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Ценность — </w:t>
      </w:r>
      <w:r w:rsidRPr="00862D2F">
        <w:rPr>
          <w:rFonts w:ascii="Times New Roman" w:hAnsi="Times New Roman" w:cs="Times New Roman"/>
          <w:b/>
        </w:rPr>
        <w:t>здоровье.</w:t>
      </w:r>
      <w:r w:rsidRPr="00862D2F">
        <w:rPr>
          <w:rFonts w:ascii="Times New Roman" w:hAnsi="Times New Roman" w:cs="Times New Roman"/>
        </w:rPr>
        <w:t xml:space="preserve"> Цель данного направления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62D2F" w:rsidRPr="00862D2F" w:rsidRDefault="00862D2F" w:rsidP="00AE1459">
      <w:pPr>
        <w:spacing w:before="90" w:after="30"/>
        <w:ind w:firstLine="709"/>
        <w:jc w:val="both"/>
        <w:rPr>
          <w:rFonts w:ascii="Times New Roman" w:hAnsi="Times New Roman" w:cs="Times New Roman"/>
          <w:b/>
        </w:rPr>
      </w:pPr>
      <w:r w:rsidRPr="00862D2F">
        <w:rPr>
          <w:rFonts w:ascii="Times New Roman" w:hAnsi="Times New Roman" w:cs="Times New Roman"/>
          <w:b/>
        </w:rPr>
        <w:t xml:space="preserve"> Задачи по формированию здорового образа жизни: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закаливание, повышение сопротивляемости к воздействию условий внешней среды;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>• укрепление опорно-двигательного аппарата; развитие двигательных способностей, обучение двигательным навыкам и умениям;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• формирование элементарных представлений в области физической культуры, здоровья и безопасного образа жизни;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• организация сна, здорового питания, выстраивание правильного режима дня;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воспитание экологической культуры, обучение безопасности жизнедеятельности. Направления деятельности воспитателя: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организация подвижных, спортивных игр, в том числе традиционных народных игр, дворовых игр на территории детского сада;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создание детско-взрослых проектов по здоровому образу жизни;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введение оздоровительных традиций в ДОО.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Формирование у дошкольников </w:t>
      </w:r>
      <w:r w:rsidRPr="00862D2F">
        <w:rPr>
          <w:rFonts w:ascii="Times New Roman" w:hAnsi="Times New Roman" w:cs="Times New Roman"/>
          <w:b/>
        </w:rPr>
        <w:t>культурно-гигиенических навыков</w:t>
      </w:r>
      <w:r w:rsidRPr="00862D2F">
        <w:rPr>
          <w:rFonts w:ascii="Times New Roman" w:hAnsi="Times New Roman" w:cs="Times New Roman"/>
        </w:rPr>
        <w:t xml:space="preserve"> является важной частью воспитания </w:t>
      </w:r>
      <w:r w:rsidRPr="00862D2F">
        <w:rPr>
          <w:rFonts w:ascii="Times New Roman" w:hAnsi="Times New Roman" w:cs="Times New Roman"/>
          <w:b/>
        </w:rPr>
        <w:t>культуры</w:t>
      </w:r>
      <w:r w:rsidRPr="00862D2F">
        <w:rPr>
          <w:rFonts w:ascii="Times New Roman" w:hAnsi="Times New Roman" w:cs="Times New Roman"/>
        </w:rPr>
        <w:t xml:space="preserve"> </w:t>
      </w:r>
      <w:r w:rsidRPr="00862D2F">
        <w:rPr>
          <w:rFonts w:ascii="Times New Roman" w:hAnsi="Times New Roman" w:cs="Times New Roman"/>
          <w:b/>
        </w:rPr>
        <w:t>здоровья</w:t>
      </w:r>
      <w:r w:rsidRPr="00862D2F">
        <w:rPr>
          <w:rFonts w:ascii="Times New Roman" w:hAnsi="Times New Roman" w:cs="Times New Roman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В формировании культурно-гигиенических навыков режим дня играет одну из ключевых ролей. </w:t>
      </w:r>
      <w:r w:rsidR="00307C81">
        <w:rPr>
          <w:rFonts w:ascii="Times New Roman" w:hAnsi="Times New Roman" w:cs="Times New Roman"/>
        </w:rPr>
        <w:br/>
      </w:r>
      <w:r w:rsidRPr="00862D2F">
        <w:rPr>
          <w:rFonts w:ascii="Times New Roman" w:hAnsi="Times New Roman" w:cs="Times New Roman"/>
        </w:rPr>
        <w:t>Привыкая выполнять серию гигиенических процедур с определенной периодичностью, ребенок</w:t>
      </w:r>
      <w:r w:rsidR="00307C81">
        <w:rPr>
          <w:rFonts w:ascii="Times New Roman" w:hAnsi="Times New Roman" w:cs="Times New Roman"/>
        </w:rPr>
        <w:br/>
      </w:r>
      <w:r w:rsidRPr="00862D2F">
        <w:rPr>
          <w:rFonts w:ascii="Times New Roman" w:hAnsi="Times New Roman" w:cs="Times New Roman"/>
        </w:rPr>
        <w:t xml:space="preserve"> вводит их в свое бытовое пространство, и постепенно они становятся для него привычкой.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>Формируя у детей культурно-гигиенические навыки, воспитатель ДОО должен сосредоточить свое внимание на нескольких основных 17 направлениях воспитательной работы: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 • формировать у ребенка навыки поведения во время приема пищи;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формировать у ребенка представления о ценности здоровья, красоте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 xml:space="preserve">• включать информацию о гигиене в повседневную жизнь ребенка, в игру.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  <w:r w:rsidRPr="00862D2F">
        <w:rPr>
          <w:rFonts w:ascii="Times New Roman" w:hAnsi="Times New Roman" w:cs="Times New Roman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4050E0" w:rsidRDefault="004050E0" w:rsidP="00FD104E">
      <w:pPr>
        <w:spacing w:before="90" w:after="30"/>
        <w:ind w:firstLine="709"/>
        <w:jc w:val="both"/>
        <w:rPr>
          <w:rFonts w:ascii="Times New Roman" w:hAnsi="Times New Roman" w:cs="Times New Roman"/>
        </w:rPr>
      </w:pPr>
    </w:p>
    <w:p w:rsidR="00862D2F" w:rsidRPr="00ED402F" w:rsidRDefault="00ED402F" w:rsidP="00ED402F">
      <w:pPr>
        <w:spacing w:before="9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ED402F">
        <w:rPr>
          <w:rFonts w:ascii="Times New Roman" w:hAnsi="Times New Roman" w:cs="Times New Roman"/>
          <w:b/>
          <w:sz w:val="24"/>
          <w:szCs w:val="24"/>
        </w:rPr>
        <w:t>2.1.5.</w:t>
      </w:r>
      <w:r w:rsidR="00862D2F" w:rsidRPr="00ED402F">
        <w:rPr>
          <w:rFonts w:ascii="Times New Roman" w:hAnsi="Times New Roman" w:cs="Times New Roman"/>
          <w:b/>
          <w:sz w:val="24"/>
          <w:szCs w:val="24"/>
        </w:rPr>
        <w:t xml:space="preserve">Трудовое направление воспитания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Ценность — </w:t>
      </w:r>
      <w:r w:rsidRPr="00862D2F">
        <w:rPr>
          <w:rFonts w:ascii="Times New Roman" w:hAnsi="Times New Roman" w:cs="Times New Roman"/>
          <w:b/>
          <w:sz w:val="24"/>
          <w:szCs w:val="24"/>
        </w:rPr>
        <w:t>труд.</w:t>
      </w:r>
      <w:r w:rsidRPr="00862D2F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•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•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• предоставлять детям самостоятельность в выполнении работы, чтобы они почувствовали ответственность за свои действия;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•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связывать развитие трудолюбия с формированием общественных мотивов труда, желанием приносить пользу людям.</w:t>
      </w:r>
    </w:p>
    <w:p w:rsidR="00862D2F" w:rsidRPr="00ED402F" w:rsidRDefault="00ED402F" w:rsidP="00ED402F">
      <w:pPr>
        <w:spacing w:before="90" w:after="3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2.1.6.</w:t>
      </w:r>
      <w:r w:rsidR="00862D2F" w:rsidRPr="00ED402F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 воспитания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Ценности — </w:t>
      </w:r>
      <w:r w:rsidRPr="00862D2F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862D2F">
        <w:rPr>
          <w:rFonts w:ascii="Times New Roman" w:hAnsi="Times New Roman" w:cs="Times New Roman"/>
          <w:sz w:val="24"/>
          <w:szCs w:val="24"/>
        </w:rPr>
        <w:t xml:space="preserve">и </w:t>
      </w:r>
      <w:r w:rsidRPr="00862D2F">
        <w:rPr>
          <w:rFonts w:ascii="Times New Roman" w:hAnsi="Times New Roman" w:cs="Times New Roman"/>
          <w:b/>
          <w:sz w:val="24"/>
          <w:szCs w:val="24"/>
        </w:rPr>
        <w:t>красота.</w:t>
      </w:r>
      <w:r w:rsidRPr="00862D2F">
        <w:rPr>
          <w:rFonts w:ascii="Times New Roman" w:hAnsi="Times New Roman" w:cs="Times New Roman"/>
          <w:sz w:val="24"/>
          <w:szCs w:val="24"/>
        </w:rPr>
        <w:t xml:space="preserve"> </w:t>
      </w:r>
      <w:r w:rsidRPr="00862D2F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  <w:r w:rsidRPr="00862D2F">
        <w:rPr>
          <w:rFonts w:ascii="Times New Roman" w:hAnsi="Times New Roman" w:cs="Times New Roman"/>
          <w:sz w:val="24"/>
          <w:szCs w:val="24"/>
        </w:rPr>
        <w:t xml:space="preserve"> в своей основе имеет глубоко социальное нравственное чувство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1) формирование культуры общения, поведения, этических представлений;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lastRenderedPageBreak/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• учить детей уважительно относиться к окружающим людям, считаться с их делами, интересами, удобствами;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•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  <w:r w:rsidR="00FF5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Цель эстетического воспитания —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 Направления деятельности воспитателя по эстетическому воспитанию предполагают следующее: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•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творчества детей, широкое включение их произведений в жизнь ДОО;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организацию выставок, концертов, создание эстетической развивающей среды и др.;</w:t>
      </w:r>
    </w:p>
    <w:p w:rsidR="00FF5D2A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 xml:space="preserve">• формирование чувства прекрасного на основе восприятия художественного слова на русском и родном языке; </w:t>
      </w:r>
    </w:p>
    <w:p w:rsidR="00862D2F" w:rsidRDefault="00862D2F" w:rsidP="00FD104E">
      <w:pPr>
        <w:spacing w:before="9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2F">
        <w:rPr>
          <w:rFonts w:ascii="Times New Roman" w:hAnsi="Times New Roman" w:cs="Times New Roman"/>
          <w:sz w:val="24"/>
          <w:szCs w:val="24"/>
        </w:rPr>
        <w:t>• реализация вариативности содержания, форм и методов работы с детьми по разным направлениям эстетического воспитания.</w:t>
      </w:r>
    </w:p>
    <w:p w:rsidR="008253BD" w:rsidRPr="008253BD" w:rsidRDefault="008253BD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  <w:color w:val="000000"/>
        </w:rPr>
      </w:pPr>
      <w:r w:rsidRPr="008253BD">
        <w:rPr>
          <w:b/>
          <w:color w:val="000000"/>
        </w:rPr>
        <w:lastRenderedPageBreak/>
        <w:t>2.2. Особенности реализации воспитательного процесса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К особенностям организации воспитательного процесса в ДОУ относятся: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региональные и муниципальные особенности социокул</w:t>
      </w:r>
      <w:r>
        <w:rPr>
          <w:color w:val="000000"/>
        </w:rPr>
        <w:t>ьтурного и природного окружения;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социокультурное пространство сельской среды;</w:t>
      </w:r>
    </w:p>
    <w:p w:rsidR="00A558D2" w:rsidRPr="00A558D2" w:rsidRDefault="00A558D2" w:rsidP="00A558D2">
      <w:pPr>
        <w:pStyle w:val="a5"/>
        <w:rPr>
          <w:color w:val="000000"/>
        </w:rPr>
      </w:pPr>
      <w:r>
        <w:rPr>
          <w:color w:val="000000"/>
        </w:rPr>
        <w:t>моноэтнический состав населения.</w:t>
      </w:r>
    </w:p>
    <w:p w:rsidR="008253BD" w:rsidRDefault="008316D8" w:rsidP="00A558D2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color w:val="000000"/>
        </w:rPr>
      </w:pPr>
      <w:r>
        <w:rPr>
          <w:color w:val="000000"/>
        </w:rPr>
        <w:t>Выстраивать воспитательный процесс в ДОУ и решать задачи воспитания помогают</w:t>
      </w:r>
      <w:r w:rsidR="00FD35E6">
        <w:rPr>
          <w:color w:val="000000"/>
        </w:rPr>
        <w:t>:</w:t>
      </w:r>
    </w:p>
    <w:p w:rsidR="00987588" w:rsidRPr="00987588" w:rsidRDefault="00987588" w:rsidP="00AE1459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87588" w:rsidTr="00FE7557">
        <w:tc>
          <w:tcPr>
            <w:tcW w:w="3794" w:type="dxa"/>
          </w:tcPr>
          <w:p w:rsidR="00987588" w:rsidRDefault="00987588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>
              <w:rPr>
                <w:color w:val="000000"/>
              </w:rPr>
              <w:t>Субъекты взаимодействия</w:t>
            </w:r>
          </w:p>
        </w:tc>
        <w:tc>
          <w:tcPr>
            <w:tcW w:w="5777" w:type="dxa"/>
          </w:tcPr>
          <w:p w:rsidR="00987588" w:rsidRDefault="00987588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>
              <w:rPr>
                <w:color w:val="000000"/>
              </w:rPr>
              <w:t>Предмет взаимодействия</w:t>
            </w:r>
          </w:p>
        </w:tc>
      </w:tr>
      <w:tr w:rsidR="00987588" w:rsidTr="00FE7557">
        <w:trPr>
          <w:trHeight w:val="1695"/>
        </w:trPr>
        <w:tc>
          <w:tcPr>
            <w:tcW w:w="3794" w:type="dxa"/>
          </w:tcPr>
          <w:p w:rsidR="00987588" w:rsidRDefault="00987588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>
              <w:t xml:space="preserve">Дошкольные образовательные </w:t>
            </w:r>
            <w:r w:rsidR="00FE7557">
              <w:br/>
            </w:r>
            <w:r>
              <w:t>организации</w:t>
            </w:r>
            <w:r>
              <w:br/>
              <w:t>Октябрьского окружного округа</w:t>
            </w:r>
          </w:p>
        </w:tc>
        <w:tc>
          <w:tcPr>
            <w:tcW w:w="5777" w:type="dxa"/>
          </w:tcPr>
          <w:p w:rsidR="00B6251E" w:rsidRP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Развитие социальной компетенции</w:t>
            </w:r>
            <w:r>
              <w:br/>
            </w:r>
            <w:r w:rsidR="00987588">
              <w:t>воспитанников, повышение профессиональной компетентности педагогов ДОУ</w:t>
            </w:r>
            <w:r w:rsidR="00DD4F2D">
              <w:t>, трансляция и изучение передового опыта.</w:t>
            </w:r>
          </w:p>
        </w:tc>
      </w:tr>
      <w:tr w:rsidR="00B6251E" w:rsidTr="00FE7557">
        <w:trPr>
          <w:trHeight w:val="375"/>
        </w:trPr>
        <w:tc>
          <w:tcPr>
            <w:tcW w:w="3794" w:type="dxa"/>
          </w:tcPr>
          <w:p w:rsid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МБОУ «Малодорская СОШ»</w:t>
            </w:r>
          </w:p>
        </w:tc>
        <w:tc>
          <w:tcPr>
            <w:tcW w:w="5777" w:type="dxa"/>
          </w:tcPr>
          <w:p w:rsid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Обеспечение преемственности ступе</w:t>
            </w:r>
            <w:r w:rsidR="00FD35E6">
              <w:t>ней образования, познавательное, трудовое</w:t>
            </w:r>
            <w:r>
              <w:t xml:space="preserve"> и физическое развитие воспитанников</w:t>
            </w:r>
            <w:r w:rsidR="00DD4F2D" w:rsidRPr="000765C2">
              <w:t>, повышение квалификации педагогов ДОУ</w:t>
            </w:r>
          </w:p>
        </w:tc>
      </w:tr>
      <w:tr w:rsidR="00B6251E" w:rsidTr="00FE7557">
        <w:trPr>
          <w:trHeight w:val="1858"/>
        </w:trPr>
        <w:tc>
          <w:tcPr>
            <w:tcW w:w="3794" w:type="dxa"/>
          </w:tcPr>
          <w:p w:rsid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М</w:t>
            </w:r>
            <w:r w:rsidR="0026465A">
              <w:t>Б</w:t>
            </w:r>
            <w:r>
              <w:t>УК «</w:t>
            </w:r>
            <w:r w:rsidR="0026465A">
              <w:t>Устьянская МЦРБ»</w:t>
            </w:r>
            <w:r w:rsidR="0026465A">
              <w:br/>
              <w:t>филиал  «Малодорская библиотека»</w:t>
            </w:r>
          </w:p>
        </w:tc>
        <w:tc>
          <w:tcPr>
            <w:tcW w:w="5777" w:type="dxa"/>
          </w:tcPr>
          <w:p w:rsid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Развитие социальной компетентности воспитанников, художественно-эстетическое и краеведческое развитие, знакомство с творческими людьми родного края, патриотическое воспитание</w:t>
            </w:r>
          </w:p>
        </w:tc>
      </w:tr>
      <w:tr w:rsidR="00B6251E" w:rsidTr="00FE7557">
        <w:trPr>
          <w:trHeight w:val="1417"/>
        </w:trPr>
        <w:tc>
          <w:tcPr>
            <w:tcW w:w="3794" w:type="dxa"/>
          </w:tcPr>
          <w:p w:rsidR="00B6251E" w:rsidRDefault="00B6251E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М</w:t>
            </w:r>
            <w:r w:rsidR="00DD4F2D">
              <w:t>Б</w:t>
            </w:r>
            <w:r>
              <w:t xml:space="preserve">УК </w:t>
            </w:r>
            <w:r w:rsidR="00DD4F2D">
              <w:t xml:space="preserve"> «Малодорский К</w:t>
            </w:r>
            <w:r>
              <w:t>ДК</w:t>
            </w:r>
            <w:r w:rsidR="00DD4F2D">
              <w:t>»</w:t>
            </w:r>
          </w:p>
        </w:tc>
        <w:tc>
          <w:tcPr>
            <w:tcW w:w="5777" w:type="dxa"/>
          </w:tcPr>
          <w:p w:rsidR="00FE7557" w:rsidRDefault="00EE576D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Развитие социальной компетентности воспитанников, художественно-эстетическое, познавательное и речевое развитие воспитанников.</w:t>
            </w:r>
          </w:p>
        </w:tc>
      </w:tr>
      <w:tr w:rsidR="00FE7557" w:rsidTr="00FE7557">
        <w:trPr>
          <w:trHeight w:val="690"/>
        </w:trPr>
        <w:tc>
          <w:tcPr>
            <w:tcW w:w="3794" w:type="dxa"/>
          </w:tcPr>
          <w:p w:rsidR="00FE7557" w:rsidRDefault="00DD4F2D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МБУК «Устьянский</w:t>
            </w:r>
            <w:r>
              <w:br/>
              <w:t>краеведческий м</w:t>
            </w:r>
            <w:r w:rsidR="00FE7557">
              <w:t>узей</w:t>
            </w:r>
            <w:r>
              <w:t>»</w:t>
            </w:r>
          </w:p>
        </w:tc>
        <w:tc>
          <w:tcPr>
            <w:tcW w:w="5777" w:type="dxa"/>
          </w:tcPr>
          <w:p w:rsidR="00FE7557" w:rsidRDefault="00FE755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Краеведческое развитие, патриотическое воспитание, развитие социальной компетенции воспитанников</w:t>
            </w:r>
          </w:p>
        </w:tc>
      </w:tr>
      <w:tr w:rsidR="00EE576D" w:rsidTr="00FE7557">
        <w:trPr>
          <w:trHeight w:val="375"/>
        </w:trPr>
        <w:tc>
          <w:tcPr>
            <w:tcW w:w="3794" w:type="dxa"/>
          </w:tcPr>
          <w:p w:rsidR="00EE576D" w:rsidRDefault="00FE755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Т</w:t>
            </w:r>
            <w:r w:rsidR="00EE576D">
              <w:t>ПМПК</w:t>
            </w:r>
            <w:r>
              <w:t xml:space="preserve"> МО «Устьянский муниципальный район»</w:t>
            </w:r>
          </w:p>
        </w:tc>
        <w:tc>
          <w:tcPr>
            <w:tcW w:w="5777" w:type="dxa"/>
          </w:tcPr>
          <w:p w:rsidR="00EE576D" w:rsidRDefault="00FE755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Реализация инклюзивного образования, повышение педагогической компетентности родителей в воспитании, развитии и обучении детей дошкольного возраста с ОВЗ</w:t>
            </w:r>
          </w:p>
        </w:tc>
      </w:tr>
      <w:tr w:rsidR="00EE576D" w:rsidTr="00FE7557">
        <w:trPr>
          <w:trHeight w:val="385"/>
        </w:trPr>
        <w:tc>
          <w:tcPr>
            <w:tcW w:w="3794" w:type="dxa"/>
          </w:tcPr>
          <w:p w:rsidR="00EE576D" w:rsidRDefault="00FE755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lastRenderedPageBreak/>
              <w:t>ГБУЗ АО «Устьянская ЦРБ»</w:t>
            </w:r>
            <w:r>
              <w:br/>
              <w:t>«Малодорский ФАП»</w:t>
            </w:r>
          </w:p>
        </w:tc>
        <w:tc>
          <w:tcPr>
            <w:tcW w:w="5777" w:type="dxa"/>
          </w:tcPr>
          <w:p w:rsidR="00EE576D" w:rsidRDefault="00FE7557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Сохранение и укрепление здоровья воспитанников</w:t>
            </w:r>
          </w:p>
        </w:tc>
      </w:tr>
    </w:tbl>
    <w:p w:rsidR="00327C95" w:rsidRPr="00327C95" w:rsidRDefault="00327C95" w:rsidP="00327C95">
      <w:pPr>
        <w:pStyle w:val="a5"/>
        <w:rPr>
          <w:color w:val="000000"/>
        </w:rPr>
      </w:pPr>
      <w:r>
        <w:rPr>
          <w:color w:val="000000"/>
        </w:rPr>
        <w:t>О</w:t>
      </w:r>
      <w:r w:rsidRPr="00327C95">
        <w:rPr>
          <w:color w:val="000000"/>
        </w:rPr>
        <w:t>собенности воспитательно значимого взаимодействия с социальными партнерами:</w:t>
      </w:r>
    </w:p>
    <w:p w:rsidR="00327C95" w:rsidRPr="00327C95" w:rsidRDefault="00327C95" w:rsidP="00327C95">
      <w:pPr>
        <w:pStyle w:val="a5"/>
        <w:rPr>
          <w:color w:val="000000"/>
        </w:rPr>
      </w:pPr>
      <w:r w:rsidRPr="00327C95">
        <w:rPr>
          <w:color w:val="000000"/>
        </w:rPr>
        <w:t>системность;</w:t>
      </w:r>
    </w:p>
    <w:p w:rsidR="00327C95" w:rsidRPr="00327C95" w:rsidRDefault="00327C95" w:rsidP="00327C95">
      <w:pPr>
        <w:pStyle w:val="a5"/>
        <w:rPr>
          <w:color w:val="000000"/>
        </w:rPr>
      </w:pPr>
      <w:r w:rsidRPr="00327C95">
        <w:rPr>
          <w:color w:val="000000"/>
        </w:rPr>
        <w:t>длительность;</w:t>
      </w:r>
    </w:p>
    <w:p w:rsidR="00327C95" w:rsidRPr="00327C95" w:rsidRDefault="00327C95" w:rsidP="00327C95">
      <w:pPr>
        <w:pStyle w:val="a5"/>
        <w:rPr>
          <w:color w:val="000000"/>
        </w:rPr>
      </w:pPr>
      <w:r w:rsidRPr="00327C95">
        <w:rPr>
          <w:color w:val="000000"/>
        </w:rPr>
        <w:t>договорной характер</w:t>
      </w:r>
    </w:p>
    <w:p w:rsidR="00A558D2" w:rsidRDefault="00327C95" w:rsidP="00327C95">
      <w:pPr>
        <w:pStyle w:val="a5"/>
        <w:rPr>
          <w:color w:val="000000"/>
        </w:rPr>
      </w:pPr>
      <w:r>
        <w:rPr>
          <w:color w:val="000000"/>
        </w:rPr>
        <w:t xml:space="preserve">           </w:t>
      </w:r>
      <w:r w:rsidR="007F178C">
        <w:rPr>
          <w:color w:val="000000"/>
        </w:rPr>
        <w:t>В ДОУ функционирует логопункт, где учитель-логопед оказывает помощь детям</w:t>
      </w:r>
      <w:r>
        <w:rPr>
          <w:color w:val="000000"/>
        </w:rPr>
        <w:br/>
      </w:r>
      <w:r w:rsidR="007F178C">
        <w:rPr>
          <w:color w:val="000000"/>
        </w:rPr>
        <w:t xml:space="preserve"> </w:t>
      </w:r>
      <w:r w:rsidR="007F178C">
        <w:rPr>
          <w:color w:val="000000"/>
        </w:rPr>
        <w:br/>
        <w:t>с нарушениями речи. При планировании и организации воспитательной деятельности он</w:t>
      </w:r>
      <w:r>
        <w:rPr>
          <w:color w:val="000000"/>
        </w:rPr>
        <w:br/>
      </w:r>
      <w:r>
        <w:rPr>
          <w:color w:val="000000"/>
        </w:rPr>
        <w:br/>
      </w:r>
      <w:r w:rsidR="007F178C">
        <w:rPr>
          <w:color w:val="000000"/>
        </w:rPr>
        <w:t xml:space="preserve"> активно взаимодействует с педагогами. Дети с ОВЗ являются уча</w:t>
      </w:r>
      <w:r w:rsidR="00A558D2">
        <w:rPr>
          <w:color w:val="000000"/>
        </w:rPr>
        <w:t>стниками всех</w:t>
      </w:r>
    </w:p>
    <w:p w:rsidR="00A558D2" w:rsidRDefault="00A558D2" w:rsidP="007F178C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color w:val="000000"/>
        </w:rPr>
      </w:pPr>
      <w:r>
        <w:rPr>
          <w:color w:val="000000"/>
        </w:rPr>
        <w:t>мероприятий учреждения.</w:t>
      </w:r>
    </w:p>
    <w:p w:rsidR="00A558D2" w:rsidRPr="00A558D2" w:rsidRDefault="00A558D2" w:rsidP="00A558D2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  <w:r w:rsidR="00327C95">
        <w:rPr>
          <w:color w:val="000000"/>
        </w:rPr>
        <w:t xml:space="preserve">      </w:t>
      </w:r>
      <w:r w:rsidR="007F178C">
        <w:rPr>
          <w:color w:val="000000"/>
        </w:rPr>
        <w:t>В воспитательной деятельности учреждение использует различные инновационные технологии: квест-технологи</w:t>
      </w:r>
      <w:r w:rsidR="007B5A48">
        <w:rPr>
          <w:color w:val="000000"/>
        </w:rPr>
        <w:t>ю,технологию исследовательской деятельности, технологию проектов, кейс-технологию, здоровьесберегающую технологию и др.</w:t>
      </w:r>
      <w:r>
        <w:rPr>
          <w:color w:val="000000"/>
        </w:rPr>
        <w:br/>
      </w:r>
      <w:r>
        <w:rPr>
          <w:b/>
          <w:color w:val="000000"/>
        </w:rPr>
        <w:t>К</w:t>
      </w:r>
      <w:r w:rsidRPr="00A558D2">
        <w:rPr>
          <w:b/>
          <w:color w:val="000000"/>
        </w:rPr>
        <w:t>лючевые элементы уклада ДОУ: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воспитание детей в обстановке любви и доброжелательности;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 xml:space="preserve">обеспечение устойчиво положительного, комфортного </w:t>
      </w:r>
      <w:r>
        <w:rPr>
          <w:color w:val="000000"/>
        </w:rPr>
        <w:t>эмоционального состояния детей</w:t>
      </w:r>
      <w:r w:rsidRPr="00A558D2">
        <w:rPr>
          <w:color w:val="000000"/>
        </w:rPr>
        <w:t>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воспитание в творческой атмосфере;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создание ситуации успеха для каждого ребенка;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уважение к мыслям, суждениям ребенка;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возможность выбора для ребенка вида деятельности;</w:t>
      </w:r>
    </w:p>
    <w:p w:rsidR="00A558D2" w:rsidRPr="00A558D2" w:rsidRDefault="00A558D2" w:rsidP="00A558D2">
      <w:pPr>
        <w:pStyle w:val="a5"/>
        <w:rPr>
          <w:color w:val="000000"/>
        </w:rPr>
      </w:pPr>
      <w:r w:rsidRPr="00A558D2">
        <w:rPr>
          <w:color w:val="000000"/>
        </w:rPr>
        <w:t>обеспечение терпеливой поддержки и внимания;</w:t>
      </w:r>
    </w:p>
    <w:p w:rsidR="00327C95" w:rsidRDefault="00A558D2" w:rsidP="00327C95">
      <w:pPr>
        <w:pStyle w:val="a5"/>
        <w:rPr>
          <w:color w:val="000000"/>
        </w:rPr>
      </w:pPr>
      <w:r w:rsidRPr="00A558D2">
        <w:rPr>
          <w:color w:val="000000"/>
        </w:rPr>
        <w:t>профессиональное сотрудничество и сотворч</w:t>
      </w:r>
      <w:r>
        <w:rPr>
          <w:color w:val="000000"/>
        </w:rPr>
        <w:t>ество педагогических работников.</w:t>
      </w:r>
    </w:p>
    <w:p w:rsidR="00327C95" w:rsidRDefault="00327C95" w:rsidP="00327C95">
      <w:pPr>
        <w:pStyle w:val="a5"/>
        <w:rPr>
          <w:color w:val="000000"/>
        </w:rPr>
      </w:pPr>
    </w:p>
    <w:p w:rsidR="008253BD" w:rsidRPr="00327C95" w:rsidRDefault="00327C95" w:rsidP="00327C95">
      <w:pPr>
        <w:pStyle w:val="a5"/>
        <w:rPr>
          <w:color w:val="000000"/>
        </w:rPr>
      </w:pPr>
      <w:r w:rsidRPr="00327C95">
        <w:rPr>
          <w:b/>
          <w:color w:val="000000"/>
        </w:rPr>
        <w:t>2</w:t>
      </w:r>
      <w:r w:rsidR="008253BD" w:rsidRPr="00327C95">
        <w:rPr>
          <w:b/>
          <w:color w:val="000000"/>
        </w:rPr>
        <w:t>.</w:t>
      </w:r>
      <w:r w:rsidR="008253BD" w:rsidRPr="000A289D">
        <w:rPr>
          <w:b/>
          <w:color w:val="000000"/>
        </w:rPr>
        <w:t>3.Особенности взаимодействия педагогического коллектива с семьями воспитанников в процессе реализации Программы воспитания</w:t>
      </w:r>
      <w:r w:rsidR="00811947">
        <w:rPr>
          <w:b/>
          <w:color w:val="000000"/>
        </w:rPr>
        <w:t>.</w:t>
      </w:r>
    </w:p>
    <w:p w:rsidR="0026108D" w:rsidRPr="0026108D" w:rsidRDefault="00AE1459" w:rsidP="00AE1459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</w:pPr>
      <w:r>
        <w:rPr>
          <w:b/>
          <w:iCs/>
          <w:color w:val="000000"/>
        </w:rPr>
        <w:t xml:space="preserve"> </w:t>
      </w:r>
      <w:r w:rsidR="0026108D">
        <w:rPr>
          <w:b/>
          <w:iCs/>
          <w:color w:val="000000"/>
        </w:rPr>
        <w:t xml:space="preserve">         </w:t>
      </w:r>
      <w:r w:rsidR="0026108D" w:rsidRPr="0026108D">
        <w:rPr>
          <w:color w:val="000000"/>
        </w:rPr>
        <w:t>Сотрудничество с родителями (законными представителями) воспитанников является одним из ключевых условий эффективности воспитания.</w:t>
      </w:r>
      <w:r w:rsidRPr="0026108D">
        <w:rPr>
          <w:b/>
          <w:color w:val="000000"/>
        </w:rPr>
        <w:t xml:space="preserve">         </w:t>
      </w:r>
      <w:r w:rsidR="002F30FB" w:rsidRPr="0026108D">
        <w:t xml:space="preserve"> </w:t>
      </w:r>
    </w:p>
    <w:p w:rsidR="00AE1459" w:rsidRDefault="0026108D" w:rsidP="00AE1459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rStyle w:val="c0"/>
          <w:b/>
          <w:bCs/>
          <w:color w:val="000000"/>
          <w:shd w:val="clear" w:color="auto" w:fill="FFFFFF"/>
        </w:rPr>
      </w:pPr>
      <w:r>
        <w:lastRenderedPageBreak/>
        <w:t xml:space="preserve">          </w:t>
      </w:r>
      <w:r w:rsidR="00212D25">
        <w:t>С учетом особенностей социокультурной</w:t>
      </w:r>
      <w:r w:rsidR="002F30FB">
        <w:t xml:space="preserve"> сферы современного детства в  Программе </w:t>
      </w:r>
      <w:r w:rsidR="00212D25">
        <w:t xml:space="preserve">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 Для детского сада важно интегрировать семейное и общественное дошкольное воспитание, сохранить приоритет семейного воспитания, активнее прив</w:t>
      </w:r>
      <w:r w:rsidR="000C2547">
        <w:t xml:space="preserve">лекать семьи к участию в </w:t>
      </w:r>
      <w:r w:rsidR="00212D25">
        <w:t xml:space="preserve">воспитательном процессе. </w:t>
      </w:r>
      <w:r w:rsidR="002F30FB"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В</w:t>
      </w:r>
      <w:r w:rsidR="000B2C4D">
        <w:rPr>
          <w:color w:val="000000"/>
        </w:rPr>
        <w:t>заимодействие ДОУ с семьям воспитанников достигается с помощью мероприятий</w:t>
      </w:r>
      <w:r w:rsidR="00E41CF6">
        <w:rPr>
          <w:color w:val="000000"/>
        </w:rPr>
        <w:t>, проводимых в различных</w:t>
      </w:r>
      <w:r w:rsidR="0056345B">
        <w:rPr>
          <w:color w:val="000000"/>
        </w:rPr>
        <w:t>,</w:t>
      </w:r>
      <w:r w:rsidR="00E41CF6">
        <w:rPr>
          <w:color w:val="000000"/>
        </w:rPr>
        <w:t xml:space="preserve"> в том числе и нетрадиционных  формах</w:t>
      </w:r>
      <w:r w:rsidR="000B2C4D">
        <w:rPr>
          <w:color w:val="000000"/>
        </w:rPr>
        <w:t>:</w:t>
      </w:r>
      <w:r w:rsidR="00E41CF6">
        <w:rPr>
          <w:color w:val="000000"/>
        </w:rPr>
        <w:br/>
      </w:r>
      <w:r w:rsidR="00D617EF">
        <w:rPr>
          <w:rStyle w:val="c0"/>
          <w:b/>
          <w:bCs/>
          <w:color w:val="000000"/>
          <w:shd w:val="clear" w:color="auto" w:fill="FFFFFF"/>
        </w:rPr>
        <w:br/>
      </w:r>
    </w:p>
    <w:p w:rsidR="00A35E1D" w:rsidRPr="00AE1459" w:rsidRDefault="00E41CF6" w:rsidP="00AE1459">
      <w:pPr>
        <w:pStyle w:val="article-renderblock"/>
        <w:shd w:val="clear" w:color="auto" w:fill="FFFFFF"/>
        <w:spacing w:before="90" w:beforeAutospacing="0" w:after="30" w:afterAutospacing="0" w:line="420" w:lineRule="atLeast"/>
        <w:rPr>
          <w:rStyle w:val="c0"/>
          <w:b/>
          <w:color w:val="000000"/>
        </w:rPr>
      </w:pPr>
      <w:r w:rsidRPr="00E41CF6">
        <w:rPr>
          <w:rStyle w:val="c0"/>
          <w:b/>
          <w:bCs/>
          <w:color w:val="000000"/>
          <w:shd w:val="clear" w:color="auto" w:fill="FFFFFF"/>
        </w:rPr>
        <w:t>Инф</w:t>
      </w:r>
      <w:r w:rsidR="0056345B">
        <w:rPr>
          <w:rStyle w:val="c0"/>
          <w:b/>
          <w:bCs/>
          <w:color w:val="000000"/>
          <w:shd w:val="clear" w:color="auto" w:fill="FFFFFF"/>
        </w:rPr>
        <w:t>ормационно – аналитическая.</w:t>
      </w:r>
      <w:r w:rsidR="0056345B">
        <w:rPr>
          <w:rStyle w:val="c0"/>
          <w:b/>
          <w:bCs/>
          <w:color w:val="000000"/>
          <w:shd w:val="clear" w:color="auto" w:fill="FFFFFF"/>
        </w:rPr>
        <w:br/>
      </w:r>
      <w:r w:rsidR="0056345B" w:rsidRPr="00D617EF">
        <w:rPr>
          <w:rStyle w:val="c0"/>
          <w:bCs/>
          <w:color w:val="000000"/>
          <w:shd w:val="clear" w:color="auto" w:fill="FFFFFF"/>
        </w:rPr>
        <w:t>Методы:</w:t>
      </w:r>
      <w:r w:rsidR="006B4E5B" w:rsidRPr="00D617EF">
        <w:rPr>
          <w:rStyle w:val="c0"/>
          <w:bCs/>
          <w:color w:val="000000"/>
          <w:shd w:val="clear" w:color="auto" w:fill="FFFFFF"/>
        </w:rPr>
        <w:br/>
      </w:r>
      <w:r w:rsidRPr="00E41CF6">
        <w:rPr>
          <w:rStyle w:val="c0"/>
          <w:color w:val="000000"/>
          <w:shd w:val="clear" w:color="auto" w:fill="FFFFFF"/>
        </w:rPr>
        <w:t> </w:t>
      </w:r>
      <w:r w:rsidR="006B4E5B">
        <w:rPr>
          <w:rStyle w:val="c0"/>
          <w:color w:val="000000"/>
          <w:shd w:val="clear" w:color="auto" w:fill="FFFFFF"/>
        </w:rPr>
        <w:t>-</w:t>
      </w:r>
      <w:r w:rsidR="00A35E1D" w:rsidRPr="00A35E1D">
        <w:rPr>
          <w:color w:val="000000"/>
          <w:shd w:val="clear" w:color="auto" w:fill="FFFFFF"/>
        </w:rPr>
        <w:t>опрос,</w:t>
      </w:r>
      <w:r w:rsidR="006B4E5B">
        <w:rPr>
          <w:color w:val="000000"/>
          <w:shd w:val="clear" w:color="auto" w:fill="FFFFFF"/>
        </w:rPr>
        <w:br/>
        <w:t>-</w:t>
      </w:r>
      <w:r w:rsidR="00A35E1D" w:rsidRPr="00A35E1D">
        <w:rPr>
          <w:color w:val="000000"/>
          <w:shd w:val="clear" w:color="auto" w:fill="FFFFFF"/>
        </w:rPr>
        <w:t xml:space="preserve"> тесты, </w:t>
      </w:r>
      <w:r w:rsidR="006B4E5B">
        <w:rPr>
          <w:color w:val="000000"/>
          <w:shd w:val="clear" w:color="auto" w:fill="FFFFFF"/>
        </w:rPr>
        <w:br/>
        <w:t>-</w:t>
      </w:r>
      <w:r w:rsidR="00A35E1D">
        <w:rPr>
          <w:color w:val="000000"/>
          <w:shd w:val="clear" w:color="auto" w:fill="FFFFFF"/>
        </w:rPr>
        <w:t xml:space="preserve">анкетирование, </w:t>
      </w:r>
      <w:r w:rsidR="006B4E5B">
        <w:rPr>
          <w:color w:val="000000"/>
          <w:shd w:val="clear" w:color="auto" w:fill="FFFFFF"/>
        </w:rPr>
        <w:br/>
        <w:t>-</w:t>
      </w:r>
      <w:r w:rsidR="00A35E1D" w:rsidRPr="00A35E1D">
        <w:rPr>
          <w:color w:val="000000"/>
          <w:shd w:val="clear" w:color="auto" w:fill="FFFFFF"/>
        </w:rPr>
        <w:t>интервьюирование,</w:t>
      </w:r>
      <w:r w:rsidR="006B4E5B">
        <w:rPr>
          <w:color w:val="000000"/>
          <w:shd w:val="clear" w:color="auto" w:fill="FFFFFF"/>
        </w:rPr>
        <w:br/>
        <w:t>-</w:t>
      </w:r>
      <w:r w:rsidR="00A35E1D" w:rsidRPr="00A35E1D">
        <w:rPr>
          <w:color w:val="000000"/>
          <w:shd w:val="clear" w:color="auto" w:fill="FFFFFF"/>
        </w:rPr>
        <w:t xml:space="preserve"> наблюдение, </w:t>
      </w:r>
      <w:r w:rsidR="006B4E5B">
        <w:rPr>
          <w:color w:val="000000"/>
          <w:shd w:val="clear" w:color="auto" w:fill="FFFFFF"/>
        </w:rPr>
        <w:br/>
        <w:t>-</w:t>
      </w:r>
      <w:r w:rsidR="00A35E1D" w:rsidRPr="00A35E1D">
        <w:rPr>
          <w:color w:val="000000"/>
          <w:shd w:val="clear" w:color="auto" w:fill="FFFFFF"/>
        </w:rPr>
        <w:t>«Почтовый ящик»</w:t>
      </w:r>
      <w:r w:rsidR="006B4E5B">
        <w:rPr>
          <w:color w:val="000000"/>
          <w:shd w:val="clear" w:color="auto" w:fill="FFFFFF"/>
        </w:rPr>
        <w:br/>
      </w:r>
      <w:r w:rsidR="002F1719">
        <w:rPr>
          <w:rStyle w:val="c0"/>
          <w:color w:val="000000"/>
          <w:shd w:val="clear" w:color="auto" w:fill="FFFFFF"/>
        </w:rPr>
        <w:t xml:space="preserve"> </w:t>
      </w:r>
      <w:r w:rsidR="00A35E1D">
        <w:rPr>
          <w:rStyle w:val="c0"/>
          <w:color w:val="000000"/>
          <w:shd w:val="clear" w:color="auto" w:fill="FFFFFF"/>
        </w:rPr>
        <w:t xml:space="preserve">Они </w:t>
      </w:r>
      <w:r w:rsidRPr="00E41CF6">
        <w:rPr>
          <w:rStyle w:val="c0"/>
          <w:color w:val="000000"/>
          <w:shd w:val="clear" w:color="auto" w:fill="FFFFFF"/>
        </w:rPr>
        <w:t>направлены на выявление интересов, запросов родителей, установление эмоционального контакта между педагогами, родителями и детьми.</w:t>
      </w:r>
    </w:p>
    <w:p w:rsidR="006B4E5B" w:rsidRDefault="0056345B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>
        <w:rPr>
          <w:rStyle w:val="c0"/>
          <w:b/>
          <w:color w:val="000000"/>
          <w:shd w:val="clear" w:color="auto" w:fill="FFFFFF"/>
        </w:rPr>
        <w:t>Нагл</w:t>
      </w:r>
      <w:r w:rsidR="006B4E5B" w:rsidRPr="006B4E5B">
        <w:rPr>
          <w:rStyle w:val="c0"/>
          <w:b/>
          <w:color w:val="000000"/>
          <w:shd w:val="clear" w:color="auto" w:fill="FFFFFF"/>
        </w:rPr>
        <w:t>ядно-информацио</w:t>
      </w:r>
      <w:r>
        <w:rPr>
          <w:rStyle w:val="c0"/>
          <w:b/>
          <w:color w:val="000000"/>
          <w:shd w:val="clear" w:color="auto" w:fill="FFFFFF"/>
        </w:rPr>
        <w:t>нная.</w:t>
      </w:r>
      <w:r>
        <w:rPr>
          <w:rStyle w:val="c0"/>
          <w:b/>
          <w:color w:val="000000"/>
          <w:shd w:val="clear" w:color="auto" w:fill="FFFFFF"/>
        </w:rPr>
        <w:br/>
      </w:r>
      <w:r w:rsidRPr="00D617EF">
        <w:rPr>
          <w:rStyle w:val="c0"/>
          <w:color w:val="000000"/>
          <w:shd w:val="clear" w:color="auto" w:fill="FFFFFF"/>
        </w:rPr>
        <w:t>Методы:</w:t>
      </w:r>
      <w:r w:rsidR="006B4E5B" w:rsidRPr="00D617EF">
        <w:rPr>
          <w:rStyle w:val="c0"/>
          <w:color w:val="000000"/>
          <w:shd w:val="clear" w:color="auto" w:fill="FFFFFF"/>
        </w:rPr>
        <w:br/>
      </w:r>
      <w:r w:rsidR="006B4E5B">
        <w:t xml:space="preserve">-видеофрагменты с организацией разных видов деятельности, занятий, режимных моментов; </w:t>
      </w:r>
      <w:r w:rsidR="006B4E5B">
        <w:br/>
        <w:t xml:space="preserve">-выставки, </w:t>
      </w:r>
      <w:r w:rsidR="006B4E5B">
        <w:br/>
        <w:t xml:space="preserve">-фотографии детских работ,  </w:t>
      </w:r>
      <w:r w:rsidR="006B4E5B">
        <w:br/>
        <w:t xml:space="preserve">-стенды, </w:t>
      </w:r>
      <w:r w:rsidR="006B4E5B">
        <w:br/>
        <w:t>-папки-передвижки</w:t>
      </w:r>
      <w:r w:rsidR="00523830">
        <w:t>,</w:t>
      </w:r>
      <w:r w:rsidR="00523830">
        <w:br/>
        <w:t>-буклеты,</w:t>
      </w:r>
      <w:r w:rsidR="00523830">
        <w:br/>
        <w:t>-газета.</w:t>
      </w:r>
      <w:r w:rsidR="006B4E5B">
        <w:t xml:space="preserve"> </w:t>
      </w:r>
      <w:r w:rsidR="006B4E5B">
        <w:br/>
      </w:r>
      <w:r>
        <w:t xml:space="preserve">Такие методы </w:t>
      </w:r>
      <w:r w:rsidR="006B4E5B">
        <w:t xml:space="preserve">способствуют преодолению поверхностных суждений о роли дошкольного </w:t>
      </w:r>
      <w:r w:rsidR="006B4E5B">
        <w:lastRenderedPageBreak/>
        <w:t>учреждения, предоставляют практическую помощь  семье, знакомят взрослых с задачами, условиями, методами и содержанием воспитания.</w:t>
      </w:r>
    </w:p>
    <w:p w:rsidR="0056345B" w:rsidRDefault="00523830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 w:rsidRPr="00523830">
        <w:rPr>
          <w:b/>
        </w:rPr>
        <w:t>Досугов</w:t>
      </w:r>
      <w:r w:rsidR="0056345B">
        <w:rPr>
          <w:b/>
        </w:rPr>
        <w:t>ая</w:t>
      </w:r>
      <w:r w:rsidR="0056345B">
        <w:t>.</w:t>
      </w:r>
      <w:r w:rsidR="0056345B">
        <w:br/>
      </w:r>
      <w:r>
        <w:t>- праздники,</w:t>
      </w:r>
      <w:r>
        <w:br/>
        <w:t>-развлечения,</w:t>
      </w:r>
      <w:r w:rsidR="00381218">
        <w:br/>
        <w:t>-акции,</w:t>
      </w:r>
      <w:r>
        <w:br/>
        <w:t>-</w:t>
      </w:r>
      <w:r w:rsidR="00381218">
        <w:t>совместные досуги,</w:t>
      </w:r>
      <w:r w:rsidR="00381218">
        <w:br/>
        <w:t>-концерты,</w:t>
      </w:r>
      <w:r w:rsidR="00381218">
        <w:br/>
        <w:t>-соревнования,</w:t>
      </w:r>
      <w:r w:rsidR="00381218">
        <w:br/>
      </w:r>
      <w:r w:rsidR="00D617EF">
        <w:t>-экскурсии,</w:t>
      </w:r>
      <w:r w:rsidR="00D617EF">
        <w:br/>
        <w:t>-походы.</w:t>
      </w:r>
    </w:p>
    <w:p w:rsidR="00523830" w:rsidRDefault="00523830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>
        <w:t>Они  направлены на установление эмоционального контакта между педагогами, родителями, детьми</w:t>
      </w:r>
      <w:r w:rsidR="00D617EF">
        <w:t>.</w:t>
      </w:r>
    </w:p>
    <w:p w:rsidR="00F37522" w:rsidRDefault="00523830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 w:rsidRPr="0056345B">
        <w:rPr>
          <w:b/>
        </w:rPr>
        <w:t>Познавательн</w:t>
      </w:r>
      <w:r w:rsidR="0056345B">
        <w:rPr>
          <w:b/>
        </w:rPr>
        <w:t>ая.</w:t>
      </w:r>
      <w:r w:rsidR="0056345B">
        <w:rPr>
          <w:b/>
        </w:rPr>
        <w:br/>
      </w:r>
      <w:r w:rsidR="0056345B" w:rsidRPr="00D617EF">
        <w:t>Методы:</w:t>
      </w:r>
      <w:r>
        <w:br/>
      </w:r>
      <w:r w:rsidR="008E64B3">
        <w:t>-с</w:t>
      </w:r>
      <w:r>
        <w:t>еминары-практикумы,</w:t>
      </w:r>
      <w:r>
        <w:br/>
      </w:r>
      <w:r w:rsidR="008E64B3">
        <w:t>-</w:t>
      </w:r>
      <w:r>
        <w:t>педагогическая гостиная,</w:t>
      </w:r>
      <w:r w:rsidR="00381218">
        <w:br/>
        <w:t>-мастер-классы,</w:t>
      </w:r>
      <w:r w:rsidR="008E64B3">
        <w:br/>
        <w:t>- родительские собрания ( в нетрадиционной форме- круглый стол, конференция</w:t>
      </w:r>
      <w:r w:rsidR="0056345B">
        <w:t xml:space="preserve">  и т.д)</w:t>
      </w:r>
      <w:r w:rsidR="008E64B3">
        <w:br/>
        <w:t>-</w:t>
      </w:r>
      <w:r>
        <w:t>консультаций в нетрадиционной форме,</w:t>
      </w:r>
      <w:r w:rsidR="008E64B3">
        <w:br/>
        <w:t>-</w:t>
      </w:r>
      <w:r>
        <w:t xml:space="preserve"> игры с пед</w:t>
      </w:r>
      <w:r w:rsidR="008E64B3">
        <w:t>агогическим содержанием</w:t>
      </w:r>
      <w:r w:rsidR="008B6C88">
        <w:t>,</w:t>
      </w:r>
      <w:r w:rsidR="008B6C88">
        <w:br/>
        <w:t>- д</w:t>
      </w:r>
      <w:r w:rsidR="0056345B">
        <w:t>ень  открытых дверей,</w:t>
      </w:r>
      <w:r w:rsidR="0056345B">
        <w:br/>
        <w:t>-детско-родительский клуб</w:t>
      </w:r>
      <w:r w:rsidR="00D36D08">
        <w:t>,</w:t>
      </w:r>
      <w:r w:rsidR="00D36D08">
        <w:br/>
        <w:t>- проекты.</w:t>
      </w:r>
    </w:p>
    <w:p w:rsidR="0056345B" w:rsidRDefault="00381218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</w:pPr>
      <w:r>
        <w:br/>
      </w:r>
      <w:r w:rsidR="00D617EF">
        <w:t xml:space="preserve">        </w:t>
      </w:r>
      <w:r>
        <w:t xml:space="preserve"> </w:t>
      </w:r>
      <w:r w:rsidR="0056345B">
        <w:t xml:space="preserve">Это методы, позволяющие знакомить </w:t>
      </w:r>
      <w:r w:rsidR="008B6C88">
        <w:t>родителей с возрастными и психологическими особеннос</w:t>
      </w:r>
      <w:r w:rsidR="0056345B">
        <w:t xml:space="preserve">тями детей дошкольного возраста и способствующие формированию </w:t>
      </w:r>
      <w:r w:rsidR="008B6C88">
        <w:t xml:space="preserve">у </w:t>
      </w:r>
      <w:r w:rsidR="00D617EF">
        <w:t xml:space="preserve"> </w:t>
      </w:r>
      <w:r w:rsidR="008B6C88">
        <w:t>родителей практических навыков воспитания детей</w:t>
      </w:r>
      <w:r w:rsidR="0056345B">
        <w:t>.</w:t>
      </w:r>
    </w:p>
    <w:p w:rsidR="00523830" w:rsidRPr="00381218" w:rsidRDefault="00381218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rStyle w:val="c0"/>
        </w:rPr>
      </w:pPr>
      <w:r>
        <w:t xml:space="preserve">В таких современных формах взаимодействия  педагогического коллектива с семьями воспитанников реализуется принцип диалога, партнерства. </w:t>
      </w:r>
      <w:r w:rsidR="0056345B">
        <w:t>Главной положительн</w:t>
      </w:r>
      <w:r>
        <w:t>ой стороной таких форм является</w:t>
      </w:r>
      <w:r w:rsidR="0056345B">
        <w:t xml:space="preserve"> то, что всем участникам не навязывают готовую точку зрения, а вынуждают их думать и искать выход из данной сложившейся ситуации</w:t>
      </w:r>
      <w:r w:rsidR="00523830">
        <w:br/>
      </w:r>
    </w:p>
    <w:p w:rsidR="00307C81" w:rsidRPr="00381218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color w:val="000000"/>
        </w:rPr>
      </w:pPr>
      <w:r w:rsidRPr="00307C81">
        <w:rPr>
          <w:b/>
          <w:color w:val="000000"/>
        </w:rPr>
        <w:lastRenderedPageBreak/>
        <w:t>Раздел III. Организационный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  <w:color w:val="000000"/>
        </w:rPr>
      </w:pPr>
      <w:r w:rsidRPr="00307C81">
        <w:rPr>
          <w:b/>
          <w:color w:val="000000"/>
        </w:rPr>
        <w:t>3.1. Общие требования к условиям реализации Программы воспитания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Программа воспитания ДОУ обеспечивае</w:t>
      </w:r>
      <w:r>
        <w:rPr>
          <w:color w:val="000000"/>
        </w:rPr>
        <w:t>т формирование социокультурного</w:t>
      </w:r>
      <w:r>
        <w:rPr>
          <w:color w:val="000000"/>
        </w:rPr>
        <w:br/>
      </w:r>
      <w:r w:rsidRPr="00307C81">
        <w:rPr>
          <w:color w:val="000000"/>
        </w:rPr>
        <w:t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1.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2. 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3. Взаимодействие с родителями по вопросам воспитания.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4. 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: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Уклад задает и удерживает ценности воспитания – как инвариантные, так и </w:t>
      </w:r>
      <w:r w:rsidRPr="00307C81">
        <w:rPr>
          <w:i/>
          <w:iCs/>
          <w:color w:val="000000"/>
        </w:rPr>
        <w:t>свои</w:t>
      </w:r>
      <w:r w:rsidRPr="00307C81">
        <w:rPr>
          <w:color w:val="000000"/>
        </w:rPr>
        <w:t> </w:t>
      </w:r>
      <w:r w:rsidRPr="00307C81">
        <w:rPr>
          <w:i/>
          <w:iCs/>
          <w:color w:val="000000"/>
        </w:rPr>
        <w:t>собственные,</w:t>
      </w:r>
      <w:r w:rsidRPr="00307C81">
        <w:rPr>
          <w:color w:val="000000"/>
        </w:rPr>
        <w:t> 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:rsidR="00307C81" w:rsidRP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Уклад определяет общественный договор, основные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</w:t>
      </w:r>
      <w:r w:rsidR="00D971E4">
        <w:rPr>
          <w:color w:val="000000"/>
        </w:rPr>
        <w:t xml:space="preserve"> другом. У</w:t>
      </w:r>
      <w:r w:rsidRPr="00307C81">
        <w:rPr>
          <w:color w:val="000000"/>
        </w:rPr>
        <w:t>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307C81" w:rsidRDefault="00307C81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307C81">
        <w:rPr>
          <w:color w:val="000000"/>
        </w:rPr>
        <w:t>Уклад определяет специфику и конкретные формы организации распорядка дневного, недельного, месячного, годового цикла жизни ДОУ.</w:t>
      </w:r>
    </w:p>
    <w:p w:rsidR="00D971E4" w:rsidRPr="00E027F5" w:rsidRDefault="00D971E4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color w:val="000000"/>
        </w:rPr>
      </w:pPr>
      <w:r w:rsidRPr="00E027F5">
        <w:rPr>
          <w:color w:val="000000"/>
          <w:shd w:val="clear" w:color="auto" w:fill="FFFFFF"/>
        </w:rPr>
        <w:lastRenderedPageBreak/>
        <w:t>Процесс проектирования уклада ДОУ включает следующие шаги.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D971E4" w:rsidTr="000928AC">
        <w:tc>
          <w:tcPr>
            <w:tcW w:w="817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№</w:t>
            </w:r>
          </w:p>
        </w:tc>
        <w:tc>
          <w:tcPr>
            <w:tcW w:w="4111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Шаг</w:t>
            </w:r>
          </w:p>
        </w:tc>
        <w:tc>
          <w:tcPr>
            <w:tcW w:w="4643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Оформление</w:t>
            </w:r>
          </w:p>
        </w:tc>
      </w:tr>
      <w:tr w:rsidR="00D971E4" w:rsidTr="000928AC">
        <w:tc>
          <w:tcPr>
            <w:tcW w:w="817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  <w:shd w:val="clear" w:color="auto" w:fill="FFFFFF"/>
              </w:rPr>
              <w:t>Определить ценностно-смысловое наполнение жизнедеятельности ДОУ</w:t>
            </w:r>
            <w:r w:rsidRPr="00E027F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4643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  <w:shd w:val="clear" w:color="auto" w:fill="FFFFFF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D971E4" w:rsidRPr="00D971E4" w:rsidTr="000928AC">
        <w:tc>
          <w:tcPr>
            <w:tcW w:w="817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D971E4" w:rsidRPr="00E027F5" w:rsidRDefault="00D971E4" w:rsidP="00FD104E">
            <w:pPr>
              <w:pStyle w:val="article-renderblock"/>
              <w:shd w:val="clear" w:color="auto" w:fill="FFFFFF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Отразить сформулированное ценностно-смысловое наполнение во всех форматах жизнедеятельности ДОУ:</w:t>
            </w:r>
            <w:r w:rsidR="000928AC" w:rsidRPr="00E027F5">
              <w:rPr>
                <w:color w:val="000000"/>
              </w:rPr>
              <w:br/>
            </w:r>
            <w:r w:rsidRPr="00E027F5">
              <w:rPr>
                <w:color w:val="000000"/>
              </w:rPr>
              <w:t>- специфику организации видов деятельности;</w:t>
            </w:r>
            <w:r w:rsidRPr="00E027F5">
              <w:rPr>
                <w:color w:val="000000"/>
              </w:rPr>
              <w:br/>
              <w:t>- обустройство развивающей предметно-пространственной среды;</w:t>
            </w:r>
            <w:r w:rsidRPr="00E027F5">
              <w:rPr>
                <w:color w:val="000000"/>
              </w:rPr>
              <w:br/>
              <w:t>- организацию режима дня;</w:t>
            </w:r>
            <w:r w:rsidRPr="00E027F5">
              <w:rPr>
                <w:color w:val="000000"/>
              </w:rPr>
              <w:br/>
              <w:t>- разработку традиций и ритуалов ДОУ;</w:t>
            </w:r>
            <w:r w:rsidRPr="00E027F5">
              <w:rPr>
                <w:color w:val="000000"/>
              </w:rPr>
              <w:br/>
              <w:t>праздники и мероприятия.</w:t>
            </w:r>
          </w:p>
        </w:tc>
        <w:tc>
          <w:tcPr>
            <w:tcW w:w="4643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  <w:shd w:val="clear" w:color="auto" w:fill="FFFFFF"/>
              </w:rPr>
              <w:t>Программа воспитания.</w:t>
            </w:r>
          </w:p>
        </w:tc>
      </w:tr>
      <w:tr w:rsidR="00D971E4" w:rsidRPr="00D971E4" w:rsidTr="000928AC">
        <w:tc>
          <w:tcPr>
            <w:tcW w:w="817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:rsidR="00D971E4" w:rsidRPr="00E027F5" w:rsidRDefault="00D971E4" w:rsidP="00FD104E">
            <w:pPr>
              <w:pStyle w:val="article-renderblock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  <w:shd w:val="clear" w:color="auto" w:fill="FFFFFF"/>
              </w:rPr>
              <w:t>Обеспечить принятие всеми участниками образовательных отношений уклада ДОУ.</w:t>
            </w:r>
          </w:p>
        </w:tc>
        <w:tc>
          <w:tcPr>
            <w:tcW w:w="4643" w:type="dxa"/>
          </w:tcPr>
          <w:p w:rsidR="00D971E4" w:rsidRPr="00E027F5" w:rsidRDefault="000928AC" w:rsidP="00FD104E">
            <w:pPr>
              <w:pStyle w:val="article-renderblock"/>
              <w:shd w:val="clear" w:color="auto" w:fill="FFFFFF"/>
              <w:spacing w:before="90" w:beforeAutospacing="0" w:after="30" w:afterAutospacing="0" w:line="420" w:lineRule="atLeast"/>
              <w:rPr>
                <w:color w:val="000000"/>
              </w:rPr>
            </w:pPr>
            <w:r w:rsidRPr="00E027F5">
              <w:rPr>
                <w:color w:val="000000"/>
              </w:rPr>
              <w:t>-</w:t>
            </w:r>
            <w:r w:rsidR="00D971E4" w:rsidRPr="00E027F5">
              <w:rPr>
                <w:color w:val="000000"/>
              </w:rPr>
              <w:t>Требования к кадровому составу и профессиональной подготовке сотрудников.</w:t>
            </w:r>
            <w:r w:rsidRPr="00E027F5">
              <w:rPr>
                <w:color w:val="000000"/>
              </w:rPr>
              <w:t xml:space="preserve"> </w:t>
            </w:r>
            <w:r w:rsidR="00D971E4" w:rsidRPr="00E027F5">
              <w:rPr>
                <w:color w:val="000000"/>
              </w:rPr>
              <w:t>Взаимодействие ДОУ с семьями воспитанников.</w:t>
            </w:r>
            <w:r w:rsidRPr="00E027F5">
              <w:rPr>
                <w:color w:val="000000"/>
              </w:rPr>
              <w:br/>
              <w:t>-</w:t>
            </w:r>
            <w:r w:rsidR="00D971E4" w:rsidRPr="00E027F5">
              <w:rPr>
                <w:color w:val="000000"/>
              </w:rPr>
              <w:t>Социальное партнерство ДОУ с социальным окружением.</w:t>
            </w:r>
            <w:r w:rsidRPr="00E027F5">
              <w:rPr>
                <w:color w:val="000000"/>
              </w:rPr>
              <w:br/>
              <w:t>-</w:t>
            </w:r>
            <w:r w:rsidR="00D971E4" w:rsidRPr="00E027F5">
              <w:rPr>
                <w:color w:val="000000"/>
              </w:rPr>
              <w:t>Договоры и локальные нормативные акты.</w:t>
            </w:r>
          </w:p>
        </w:tc>
      </w:tr>
    </w:tbl>
    <w:p w:rsidR="00D971E4" w:rsidRPr="00D971E4" w:rsidRDefault="00D971E4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971E4">
        <w:rPr>
          <w:color w:val="000000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  <w:r w:rsidR="000928AC">
        <w:rPr>
          <w:color w:val="000000"/>
        </w:rPr>
        <w:br/>
      </w:r>
      <w:r w:rsidRPr="00D971E4">
        <w:rPr>
          <w:color w:val="000000"/>
        </w:rPr>
        <w:t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D971E4" w:rsidRPr="00D971E4" w:rsidRDefault="00D971E4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rPr>
          <w:color w:val="000000"/>
        </w:rPr>
      </w:pPr>
      <w:r w:rsidRPr="00D971E4">
        <w:rPr>
          <w:color w:val="000000"/>
        </w:rPr>
        <w:t>Воспитывающая среда строится по трем линиям:</w:t>
      </w:r>
      <w:r w:rsidR="000928AC">
        <w:rPr>
          <w:color w:val="000000"/>
        </w:rPr>
        <w:br/>
      </w:r>
      <w:r w:rsidRPr="00D971E4">
        <w:rPr>
          <w:color w:val="000000"/>
        </w:rPr>
        <w:t>– «от взрослого», который создает предметно-образную среду, насыщая ее ценностями и смыслами;</w:t>
      </w:r>
      <w:r w:rsidR="000928AC">
        <w:rPr>
          <w:color w:val="000000"/>
        </w:rPr>
        <w:br/>
      </w:r>
      <w:r w:rsidRPr="00D971E4">
        <w:rPr>
          <w:color w:val="000000"/>
        </w:rPr>
        <w:lastRenderedPageBreak/>
        <w:t>– 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  <w:r w:rsidR="000928AC">
        <w:rPr>
          <w:color w:val="000000"/>
        </w:rPr>
        <w:br/>
      </w:r>
      <w:r w:rsidRPr="00D971E4">
        <w:rPr>
          <w:color w:val="000000"/>
        </w:rPr>
        <w:t>– 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D971E4" w:rsidRPr="00D971E4" w:rsidRDefault="00D971E4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971E4">
        <w:rPr>
          <w:color w:val="000000"/>
        </w:rPr>
        <w:t>Совокупность уклада и воспитывающей среды составляют условия реализации цели воспитания.</w:t>
      </w:r>
    </w:p>
    <w:p w:rsidR="00D971E4" w:rsidRPr="00D554D6" w:rsidRDefault="00D971E4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  <w:color w:val="000000"/>
        </w:rPr>
      </w:pPr>
      <w:r w:rsidRPr="00D554D6">
        <w:rPr>
          <w:b/>
          <w:color w:val="000000"/>
        </w:rPr>
        <w:t>3.2. Взаимодействие взрослого с детьми. События ДОУ.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D554D6">
        <w:rPr>
          <w:color w:val="000000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Проектирование событий в ДОУ возможно в следующих формах: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–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 xml:space="preserve">–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</w:t>
      </w:r>
      <w:r w:rsidRPr="00D554D6">
        <w:rPr>
          <w:color w:val="000000"/>
        </w:rPr>
        <w:lastRenderedPageBreak/>
        <w:t>литература, прикладное творчество и т. д.), профессий, культурных традиций народов России;</w:t>
      </w:r>
    </w:p>
    <w:p w:rsidR="000928AC" w:rsidRPr="00D554D6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–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0928AC" w:rsidRDefault="000928AC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color w:val="000000"/>
        </w:rPr>
      </w:pPr>
      <w:r w:rsidRPr="00D554D6">
        <w:rPr>
          <w:color w:val="000000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F056D5" w:rsidRPr="00F056D5" w:rsidRDefault="00D554D6" w:rsidP="00DA037B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  <w:rPr>
          <w:b/>
        </w:rPr>
      </w:pPr>
      <w:r w:rsidRPr="00F056D5">
        <w:rPr>
          <w:b/>
        </w:rPr>
        <w:t xml:space="preserve">3.3. Организация предметно-пространственной среды </w:t>
      </w:r>
    </w:p>
    <w:p w:rsidR="00DA037B" w:rsidRDefault="00D554D6" w:rsidP="00DA037B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</w:pPr>
      <w:r>
        <w:t>Предметно-пространственная среда (далее — ППС) должна отражать федеральную, региональную специфику, а также специфику ОО и включать:</w:t>
      </w:r>
      <w:r w:rsidR="00F056D5">
        <w:br/>
      </w:r>
      <w:r w:rsidR="00A71602">
        <w:t xml:space="preserve"> •оформление </w:t>
      </w:r>
      <w:r>
        <w:t xml:space="preserve">помещений; </w:t>
      </w:r>
      <w:r w:rsidR="00F056D5">
        <w:br/>
      </w:r>
      <w:r>
        <w:t>• оборудование;</w:t>
      </w:r>
      <w:r w:rsidR="00F056D5">
        <w:br/>
      </w:r>
      <w:r>
        <w:t xml:space="preserve"> • игрушки. </w:t>
      </w:r>
      <w:r w:rsidR="00F056D5">
        <w:br/>
      </w:r>
      <w:r w:rsidR="00A2724F">
        <w:t xml:space="preserve">      </w:t>
      </w:r>
      <w:r w:rsidR="00A71602">
        <w:t xml:space="preserve"> </w:t>
      </w:r>
      <w:r w:rsidR="00A2724F">
        <w:t xml:space="preserve"> </w:t>
      </w:r>
    </w:p>
    <w:p w:rsidR="006F12AA" w:rsidRDefault="00D554D6" w:rsidP="00DA037B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ППС должна отражать ценности, на которых строится программа воспитания, способствовать их принятию и раскрытию ребенком. </w:t>
      </w:r>
      <w:r w:rsidR="00F056D5">
        <w:br/>
      </w:r>
      <w:r w:rsidR="00A2724F">
        <w:t xml:space="preserve">       </w:t>
      </w:r>
      <w:r>
        <w:t>Среда включает знаки и символы государства, региона, города и организации.</w:t>
      </w:r>
      <w:r w:rsidR="00F056D5">
        <w:br/>
      </w:r>
      <w:r w:rsidR="00A2724F">
        <w:t xml:space="preserve">  </w:t>
      </w:r>
      <w:r>
        <w:t xml:space="preserve"> </w:t>
      </w:r>
      <w:r w:rsidR="00A2724F">
        <w:t xml:space="preserve">    </w:t>
      </w:r>
      <w: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  <w:r w:rsidR="00F056D5">
        <w:br/>
      </w:r>
      <w:r w:rsidR="00A2724F">
        <w:t xml:space="preserve">       </w:t>
      </w:r>
      <w:r>
        <w:t>Среда должна быть экологичной, природосообразной и безопасной.</w:t>
      </w:r>
      <w:r w:rsidR="00F056D5">
        <w:br/>
      </w:r>
      <w:r w:rsidR="00A2724F">
        <w:t xml:space="preserve">      </w:t>
      </w:r>
      <w:r>
        <w:t xml:space="preserve">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  <w:r w:rsidR="00F056D5">
        <w:br/>
      </w:r>
      <w:r w:rsidR="00A2724F">
        <w:t xml:space="preserve">      </w:t>
      </w:r>
      <w:r>
        <w:t xml:space="preserve">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  <w:r w:rsidR="00F056D5">
        <w:br/>
      </w:r>
      <w:r w:rsidR="00A2724F">
        <w:t xml:space="preserve">        </w:t>
      </w:r>
      <w:r>
        <w:t xml:space="preserve">Среда обеспечивает ребенку возможность посильного труда, а также отражает </w:t>
      </w:r>
      <w:r w:rsidR="00A2724F">
        <w:t xml:space="preserve"> </w:t>
      </w:r>
      <w:r>
        <w:t xml:space="preserve">ценности труда в жизни человека и государства (портреты членов семей воспитанников, героев труда, представителей профессий и пр.) </w:t>
      </w:r>
      <w:r w:rsidR="00DA037B">
        <w:br/>
      </w:r>
      <w:r>
        <w:t xml:space="preserve">Результаты труда ребенка могут быть отражены и сохранены в среде. </w:t>
      </w:r>
      <w:r w:rsidR="00F056D5">
        <w:br/>
      </w:r>
      <w:r w:rsidR="00A2724F">
        <w:t xml:space="preserve">        </w:t>
      </w:r>
      <w: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  <w:r w:rsidR="00F056D5">
        <w:br/>
      </w:r>
      <w:r>
        <w:lastRenderedPageBreak/>
        <w:t xml:space="preserve"> </w:t>
      </w:r>
      <w:r w:rsidR="00A2724F">
        <w:t xml:space="preserve">       </w:t>
      </w:r>
      <w: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</w:t>
      </w:r>
      <w:r w:rsidR="00F056D5">
        <w:br/>
      </w:r>
      <w:r>
        <w:t>Вся среда дошкольной организации должна быть гармоничной и</w:t>
      </w:r>
      <w:r w:rsidR="00F056D5">
        <w:t xml:space="preserve"> эстетически привлекательной. </w:t>
      </w:r>
      <w:r w:rsidR="00F056D5">
        <w:br/>
      </w:r>
      <w:r>
        <w:t xml:space="preserve">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D554D6" w:rsidRDefault="006F12AA" w:rsidP="006F12AA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  <w:rPr>
          <w:b/>
        </w:rPr>
      </w:pPr>
      <w:r>
        <w:br/>
      </w:r>
      <w:r w:rsidR="00D554D6" w:rsidRPr="00A2724F">
        <w:rPr>
          <w:b/>
        </w:rPr>
        <w:t>3.4. Кадровое обеспечение воспитательного процесса</w:t>
      </w:r>
    </w:p>
    <w:p w:rsidR="00322385" w:rsidRDefault="003A5AA9" w:rsidP="004634F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jc w:val="both"/>
      </w:pPr>
      <w:r>
        <w:t xml:space="preserve">           Реализация Рабочей программы воспитания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</w:t>
      </w:r>
      <w:r w:rsidR="00DA037B">
        <w:t xml:space="preserve">ноября 2013 г., регистрационный </w:t>
      </w:r>
      <w:r>
        <w:t>№ 30384).</w:t>
      </w:r>
      <w:r w:rsidR="00D82BD0">
        <w:br/>
        <w:t xml:space="preserve">    </w:t>
      </w:r>
      <w:r w:rsidR="00930232">
        <w:t xml:space="preserve">   </w:t>
      </w:r>
      <w:r w:rsidR="004634FE">
        <w:t xml:space="preserve">            </w:t>
      </w:r>
      <w:r w:rsidR="00930232">
        <w:t>Методическая детализация реализации восп</w:t>
      </w:r>
      <w:r w:rsidR="00322385">
        <w:t>итательной деятельности педагогов</w:t>
      </w:r>
      <w:r w:rsidR="00930232">
        <w:t xml:space="preserve"> осуществляется в процессе ее проектирования и организации. </w:t>
      </w:r>
      <w:r w:rsidR="006E00A9">
        <w:br/>
        <w:t xml:space="preserve">       </w:t>
      </w:r>
      <w:r w:rsidR="004634FE">
        <w:t xml:space="preserve">            </w:t>
      </w:r>
      <w:r w:rsidR="006E00A9">
        <w:t>Описание функционала, связанного с организацией и реализацией воспитательного процесса в соответствии с должностными характеристиками:</w:t>
      </w:r>
    </w:p>
    <w:p w:rsidR="004634FE" w:rsidRDefault="004634FE" w:rsidP="004634FE">
      <w:pPr>
        <w:pStyle w:val="article-renderblock"/>
        <w:shd w:val="clear" w:color="auto" w:fill="FFFFFF"/>
        <w:spacing w:before="90" w:beforeAutospacing="0" w:after="30" w:afterAutospacing="0" w:line="420" w:lineRule="atLeas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22385" w:rsidTr="00322385">
        <w:tc>
          <w:tcPr>
            <w:tcW w:w="3085" w:type="dxa"/>
          </w:tcPr>
          <w:p w:rsidR="00322385" w:rsidRDefault="00322385" w:rsidP="00FD104E">
            <w:pPr>
              <w:pStyle w:val="article-renderblock"/>
              <w:spacing w:before="90" w:beforeAutospacing="0" w:after="30" w:afterAutospacing="0" w:line="420" w:lineRule="atLeast"/>
            </w:pPr>
            <w:r w:rsidRPr="00EE0DF1">
              <w:rPr>
                <w:b/>
              </w:rPr>
              <w:t>Наименование должности</w:t>
            </w:r>
            <w:r w:rsidR="006868F7">
              <w:br/>
              <w:t>(</w:t>
            </w:r>
            <w:r>
              <w:t>в соответствии со штатным расписанием ОО)</w:t>
            </w:r>
          </w:p>
        </w:tc>
        <w:tc>
          <w:tcPr>
            <w:tcW w:w="6486" w:type="dxa"/>
          </w:tcPr>
          <w:p w:rsidR="00322385" w:rsidRPr="00EE0DF1" w:rsidRDefault="00322385" w:rsidP="00FD104E">
            <w:pPr>
              <w:pStyle w:val="article-renderblock"/>
              <w:spacing w:before="90" w:beforeAutospacing="0" w:after="30" w:afterAutospacing="0" w:line="420" w:lineRule="atLeast"/>
              <w:rPr>
                <w:b/>
              </w:rPr>
            </w:pPr>
            <w:r w:rsidRPr="00EE0DF1">
              <w:rPr>
                <w:b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322385" w:rsidTr="00322385">
        <w:tc>
          <w:tcPr>
            <w:tcW w:w="3085" w:type="dxa"/>
          </w:tcPr>
          <w:p w:rsidR="00322385" w:rsidRDefault="00322385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>Заведующий детским садом</w:t>
            </w:r>
          </w:p>
        </w:tc>
        <w:tc>
          <w:tcPr>
            <w:tcW w:w="6486" w:type="dxa"/>
          </w:tcPr>
          <w:p w:rsidR="00322385" w:rsidRDefault="00322385" w:rsidP="00FD104E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- управляет воспитательной деятельностью на уровне ДОУ; - создает условия, позволяющие педагогическому составу реализовать воспитательную деятельность; </w:t>
            </w:r>
            <w:r>
              <w:br/>
              <w:t xml:space="preserve">- проводит анализ итогов воспитательной деятельности в </w:t>
            </w:r>
            <w:r>
              <w:lastRenderedPageBreak/>
              <w:t xml:space="preserve">ДОУ за учебный год; </w:t>
            </w:r>
            <w:r>
              <w:br/>
              <w:t xml:space="preserve">- планирует воспитательную деятельность  в ДОУ на учебный год, включая календарный план воспитательной работы на учебный год; </w:t>
            </w:r>
            <w:r>
              <w:br/>
            </w:r>
            <w:r w:rsidR="003F4F1B">
              <w:t>– регулирует воспитательную деятельность</w:t>
            </w:r>
            <w:r>
              <w:t xml:space="preserve"> в ДОУ;</w:t>
            </w:r>
            <w:r w:rsidR="003F4F1B">
              <w:br/>
              <w:t>- организует повышение квалификации и профессиональной переподготовку педагогов для совершенствования их психолого-педагогической и управленческой компетентностей;</w:t>
            </w:r>
            <w:r>
              <w:br/>
              <w:t xml:space="preserve"> – </w:t>
            </w:r>
            <w:r w:rsidR="003F4F1B">
              <w:t xml:space="preserve"> ведет </w:t>
            </w:r>
            <w:r>
              <w:t>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</w:t>
            </w:r>
          </w:p>
        </w:tc>
      </w:tr>
      <w:tr w:rsidR="008D2D38" w:rsidTr="00322385">
        <w:tc>
          <w:tcPr>
            <w:tcW w:w="3085" w:type="dxa"/>
          </w:tcPr>
          <w:p w:rsidR="008D2D38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lastRenderedPageBreak/>
              <w:t>Воспитатель,</w:t>
            </w:r>
            <w:r>
              <w:br/>
              <w:t>музыкальный руководитель,</w:t>
            </w:r>
            <w:r>
              <w:br/>
              <w:t xml:space="preserve"> </w:t>
            </w:r>
            <w:r>
              <w:br/>
              <w:t xml:space="preserve">   </w:t>
            </w:r>
          </w:p>
        </w:tc>
        <w:tc>
          <w:tcPr>
            <w:tcW w:w="6486" w:type="dxa"/>
          </w:tcPr>
          <w:p w:rsidR="008D2D38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t>-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воспитания;</w:t>
            </w:r>
            <w:r>
              <w:br/>
              <w:t xml:space="preserve">-  создает благоприятную микросреду и морально-   психологический климат для каждого  воспитанника;  </w:t>
            </w:r>
            <w:r>
              <w:br/>
              <w:t>- организует и проводит с участием педагогических работников и родителей (лиц, их заменяющих)  мероприятия, направленные на сохранение традиций,  преумножение нравственных и культурных ценностей в условиях современной жизни;</w:t>
            </w:r>
            <w:r>
              <w:br/>
              <w:t xml:space="preserve">- организует  участие воспитанников в мероприятиях, проводимых районными  и другими структурами в рамках воспитательной деятельности; </w:t>
            </w:r>
            <w:r>
              <w:br/>
              <w:t>- расширяет сетевое взаимодействие по патриотическому воспитанию;</w:t>
            </w:r>
            <w:r>
              <w:br/>
              <w:t>– внедряет в практику новые технологии и  научные достижений в области воспитания;</w:t>
            </w:r>
            <w:r>
              <w:br/>
              <w:t>-несет ответственность за их жизнь, здоровье и безопасность  воспитанников в период воспитательного процесса.</w:t>
            </w:r>
          </w:p>
        </w:tc>
      </w:tr>
      <w:tr w:rsidR="008D2D38" w:rsidTr="00D2629D">
        <w:trPr>
          <w:trHeight w:val="720"/>
        </w:trPr>
        <w:tc>
          <w:tcPr>
            <w:tcW w:w="3085" w:type="dxa"/>
          </w:tcPr>
          <w:p w:rsidR="008D2D38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lastRenderedPageBreak/>
              <w:t>Учитель-логопед</w:t>
            </w:r>
          </w:p>
        </w:tc>
        <w:tc>
          <w:tcPr>
            <w:tcW w:w="6486" w:type="dxa"/>
          </w:tcPr>
          <w:p w:rsidR="008D2D38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-В тесном контакте с воспитателями и другими педагогическими работниками участвует в воспитательной  деятельности;  </w:t>
            </w:r>
            <w:r>
              <w:br/>
              <w:t>-консультирует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      </w:r>
            <w:r>
              <w:br/>
              <w:t xml:space="preserve">-изучает индивидуальные особенности, способности, интересы и склонности  воспитанников с целью  формирования у них  патриотизма;           </w:t>
            </w:r>
            <w:r>
              <w:br/>
              <w:t>-участвует в работе педагогических, методических советов, и других формах методической работы, рассматривающих вопросы организации воспитательной деятельности;</w:t>
            </w:r>
            <w:r>
              <w:br/>
              <w:t>- участвует в мероприятиях, предусмотренных Программой воспитания</w:t>
            </w:r>
          </w:p>
          <w:p w:rsidR="008D2D38" w:rsidRPr="00D2629D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t xml:space="preserve"> </w:t>
            </w:r>
          </w:p>
        </w:tc>
      </w:tr>
      <w:tr w:rsidR="008D2D38" w:rsidTr="00FD104E">
        <w:trPr>
          <w:trHeight w:val="2055"/>
        </w:trPr>
        <w:tc>
          <w:tcPr>
            <w:tcW w:w="3085" w:type="dxa"/>
          </w:tcPr>
          <w:p w:rsidR="008D2D38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t>Младший воспитатель</w:t>
            </w:r>
          </w:p>
        </w:tc>
        <w:tc>
          <w:tcPr>
            <w:tcW w:w="6486" w:type="dxa"/>
          </w:tcPr>
          <w:p w:rsidR="008D2D38" w:rsidRPr="00152A42" w:rsidRDefault="008D2D38" w:rsidP="008D2D38">
            <w:pPr>
              <w:pStyle w:val="article-renderblock"/>
              <w:spacing w:before="90" w:beforeAutospacing="0" w:after="30" w:afterAutospacing="0" w:line="420" w:lineRule="atLeast"/>
            </w:pPr>
            <w:r>
              <w:t>-Под руководством воспитателя осуществляет  воспитательную деятельность;</w:t>
            </w:r>
            <w:r>
              <w:br/>
              <w:t>- участвует в создании условий для воспитательного процесса;</w:t>
            </w:r>
            <w:r>
              <w:br/>
              <w:t xml:space="preserve">-обеспечивает охрану жизни и здоровья воспитанников </w:t>
            </w:r>
          </w:p>
        </w:tc>
      </w:tr>
    </w:tbl>
    <w:p w:rsidR="008B3A16" w:rsidRDefault="00322385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</w:pPr>
      <w:r>
        <w:t xml:space="preserve"> </w:t>
      </w:r>
      <w:r w:rsidR="00D82BD0">
        <w:t xml:space="preserve">Для  более эффективного осуществления </w:t>
      </w:r>
      <w:r w:rsidR="00DF153A">
        <w:t xml:space="preserve"> воспитательного процесса </w:t>
      </w:r>
      <w:r w:rsidR="00D82BD0">
        <w:t xml:space="preserve"> учреждение привлекает специалистов других организаций </w:t>
      </w:r>
      <w:r w:rsidR="00930232">
        <w:t>(см. п.2.2)</w:t>
      </w:r>
    </w:p>
    <w:p w:rsidR="00A2724F" w:rsidRDefault="008B3A16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  <w:ind w:firstLine="709"/>
        <w:rPr>
          <w:bCs/>
        </w:rPr>
      </w:pPr>
      <w:r>
        <w:t>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</w:t>
      </w:r>
      <w:r>
        <w:br/>
      </w:r>
      <w:r w:rsidR="00B814CC">
        <w:rPr>
          <w:b/>
          <w:bCs/>
        </w:rPr>
        <w:t xml:space="preserve"> </w:t>
      </w:r>
    </w:p>
    <w:p w:rsidR="00A2724F" w:rsidRDefault="00A2724F" w:rsidP="00FD104E">
      <w:pPr>
        <w:tabs>
          <w:tab w:val="left" w:pos="993"/>
        </w:tabs>
        <w:spacing w:before="90" w:after="3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9C047A">
        <w:rPr>
          <w:rFonts w:ascii="Times New Roman" w:hAnsi="Times New Roman"/>
          <w:b/>
          <w:sz w:val="24"/>
          <w:szCs w:val="24"/>
        </w:rPr>
        <w:t>Система повышения квал</w:t>
      </w:r>
      <w:r>
        <w:rPr>
          <w:rFonts w:ascii="Times New Roman" w:hAnsi="Times New Roman"/>
          <w:b/>
          <w:sz w:val="24"/>
          <w:szCs w:val="24"/>
        </w:rPr>
        <w:t>ификации педагогических кадров</w:t>
      </w:r>
    </w:p>
    <w:p w:rsidR="00A2724F" w:rsidRPr="000A61AB" w:rsidRDefault="00A2724F" w:rsidP="00FD104E">
      <w:pPr>
        <w:tabs>
          <w:tab w:val="left" w:pos="993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Педагогический коллектив ДОУ</w:t>
      </w:r>
      <w:r w:rsidRPr="009C047A">
        <w:rPr>
          <w:rFonts w:ascii="Times New Roman" w:hAnsi="Times New Roman"/>
          <w:sz w:val="24"/>
          <w:szCs w:val="24"/>
        </w:rPr>
        <w:t xml:space="preserve">  постоянно и непрерывно повышает свою </w:t>
      </w:r>
      <w:r>
        <w:rPr>
          <w:rFonts w:ascii="Times New Roman" w:hAnsi="Times New Roman"/>
          <w:sz w:val="24"/>
          <w:szCs w:val="24"/>
        </w:rPr>
        <w:t>пр</w:t>
      </w:r>
      <w:r w:rsidRPr="009C047A">
        <w:rPr>
          <w:rFonts w:ascii="Times New Roman" w:hAnsi="Times New Roman"/>
          <w:sz w:val="24"/>
          <w:szCs w:val="24"/>
        </w:rPr>
        <w:t>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</w:t>
      </w:r>
      <w:r w:rsidRPr="000A61AB">
        <w:rPr>
          <w:rFonts w:ascii="Times New Roman" w:hAnsi="Times New Roman"/>
          <w:sz w:val="24"/>
          <w:szCs w:val="24"/>
        </w:rPr>
        <w:t>.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9C047A">
        <w:rPr>
          <w:rFonts w:ascii="Times New Roman" w:hAnsi="Times New Roman"/>
          <w:b/>
          <w:sz w:val="24"/>
          <w:szCs w:val="24"/>
        </w:rPr>
        <w:t>Самообразование</w:t>
      </w:r>
      <w:r>
        <w:rPr>
          <w:rFonts w:ascii="Times New Roman" w:hAnsi="Times New Roman"/>
          <w:b/>
          <w:sz w:val="24"/>
          <w:szCs w:val="24"/>
        </w:rPr>
        <w:t xml:space="preserve"> педагогов:</w:t>
      </w:r>
    </w:p>
    <w:p w:rsidR="00A2724F" w:rsidRPr="009C047A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- и</w:t>
      </w:r>
      <w:r w:rsidRPr="009C047A">
        <w:rPr>
          <w:rFonts w:ascii="Times New Roman" w:hAnsi="Times New Roman"/>
          <w:sz w:val="24"/>
          <w:szCs w:val="24"/>
        </w:rPr>
        <w:t>зучени</w:t>
      </w:r>
      <w:r>
        <w:rPr>
          <w:rFonts w:ascii="Times New Roman" w:hAnsi="Times New Roman"/>
          <w:sz w:val="24"/>
          <w:szCs w:val="24"/>
        </w:rPr>
        <w:t>е новой методической литературы;</w:t>
      </w:r>
    </w:p>
    <w:p w:rsidR="00A2724F" w:rsidRPr="00841711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</w:t>
      </w:r>
      <w:r w:rsidRPr="009C047A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>та над своей методической темой</w:t>
      </w:r>
      <w:r w:rsidR="002F30FB">
        <w:rPr>
          <w:rFonts w:ascii="Times New Roman" w:hAnsi="Times New Roman"/>
          <w:sz w:val="24"/>
          <w:szCs w:val="24"/>
        </w:rPr>
        <w:t xml:space="preserve">. </w:t>
      </w:r>
    </w:p>
    <w:p w:rsidR="00A2724F" w:rsidRPr="009C047A" w:rsidRDefault="002F30FB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A2724F" w:rsidRPr="009C047A">
        <w:rPr>
          <w:rFonts w:ascii="Times New Roman" w:hAnsi="Times New Roman"/>
          <w:b/>
          <w:sz w:val="24"/>
          <w:szCs w:val="24"/>
        </w:rPr>
        <w:t>Повышение квалификации педагогов на уровне ДОУ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C047A">
        <w:rPr>
          <w:rFonts w:ascii="Times New Roman" w:hAnsi="Times New Roman"/>
          <w:sz w:val="24"/>
          <w:szCs w:val="24"/>
        </w:rPr>
        <w:t>Участие в методической работе ДОУ: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</w:t>
      </w:r>
      <w:r w:rsidRPr="009C047A">
        <w:rPr>
          <w:rFonts w:ascii="Times New Roman" w:hAnsi="Times New Roman"/>
          <w:sz w:val="24"/>
          <w:szCs w:val="24"/>
        </w:rPr>
        <w:t>едагогические советы</w:t>
      </w:r>
      <w:r>
        <w:rPr>
          <w:rFonts w:ascii="Times New Roman" w:hAnsi="Times New Roman"/>
          <w:sz w:val="24"/>
          <w:szCs w:val="24"/>
        </w:rPr>
        <w:t>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 w:rsidRPr="009C047A">
        <w:rPr>
          <w:rFonts w:ascii="Times New Roman" w:hAnsi="Times New Roman"/>
          <w:sz w:val="24"/>
          <w:szCs w:val="24"/>
        </w:rPr>
        <w:t>еминары</w:t>
      </w:r>
      <w:r>
        <w:rPr>
          <w:rFonts w:ascii="Times New Roman" w:hAnsi="Times New Roman"/>
          <w:sz w:val="24"/>
          <w:szCs w:val="24"/>
        </w:rPr>
        <w:t>-практикумы;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</w:t>
      </w:r>
      <w:r w:rsidRPr="009C047A">
        <w:rPr>
          <w:rFonts w:ascii="Times New Roman" w:hAnsi="Times New Roman"/>
          <w:sz w:val="24"/>
          <w:szCs w:val="24"/>
        </w:rPr>
        <w:t>онсультации специалистов</w:t>
      </w:r>
      <w:r>
        <w:rPr>
          <w:rFonts w:ascii="Times New Roman" w:hAnsi="Times New Roman"/>
          <w:sz w:val="24"/>
          <w:szCs w:val="24"/>
        </w:rPr>
        <w:t>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м</w:t>
      </w:r>
      <w:r w:rsidRPr="009C047A">
        <w:rPr>
          <w:rFonts w:ascii="Times New Roman" w:hAnsi="Times New Roman"/>
          <w:sz w:val="24"/>
          <w:szCs w:val="24"/>
        </w:rPr>
        <w:t xml:space="preserve">астер </w:t>
      </w:r>
      <w:r>
        <w:rPr>
          <w:rFonts w:ascii="Times New Roman" w:hAnsi="Times New Roman"/>
          <w:sz w:val="24"/>
          <w:szCs w:val="24"/>
        </w:rPr>
        <w:t>–</w:t>
      </w:r>
      <w:r w:rsidRPr="009C047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</w:t>
      </w:r>
      <w:r w:rsidRPr="009C047A">
        <w:rPr>
          <w:rFonts w:ascii="Times New Roman" w:hAnsi="Times New Roman"/>
          <w:sz w:val="24"/>
          <w:szCs w:val="24"/>
        </w:rPr>
        <w:t>ткрытые просмотры</w:t>
      </w:r>
      <w:r>
        <w:rPr>
          <w:rFonts w:ascii="Times New Roman" w:hAnsi="Times New Roman"/>
          <w:sz w:val="24"/>
          <w:szCs w:val="24"/>
        </w:rPr>
        <w:t>;</w:t>
      </w:r>
    </w:p>
    <w:p w:rsidR="00A2724F" w:rsidRPr="009C047A" w:rsidRDefault="00D96E41" w:rsidP="00FD104E">
      <w:pPr>
        <w:tabs>
          <w:tab w:val="left" w:pos="1328"/>
        </w:tabs>
        <w:spacing w:before="90" w:after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A2724F">
        <w:rPr>
          <w:rFonts w:ascii="Times New Roman" w:hAnsi="Times New Roman"/>
          <w:sz w:val="24"/>
          <w:szCs w:val="24"/>
        </w:rPr>
        <w:t>о</w:t>
      </w:r>
      <w:r w:rsidR="00A2724F" w:rsidRPr="009C047A">
        <w:rPr>
          <w:rFonts w:ascii="Times New Roman" w:hAnsi="Times New Roman"/>
          <w:sz w:val="24"/>
          <w:szCs w:val="24"/>
        </w:rPr>
        <w:t>бобщения и трансляции педагогического опыта и др.</w:t>
      </w:r>
      <w:r w:rsidR="004A7B9C">
        <w:rPr>
          <w:rFonts w:ascii="Times New Roman" w:hAnsi="Times New Roman"/>
          <w:sz w:val="24"/>
          <w:szCs w:val="24"/>
        </w:rPr>
        <w:br/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9C047A">
        <w:rPr>
          <w:rFonts w:ascii="Times New Roman" w:hAnsi="Times New Roman"/>
          <w:b/>
          <w:sz w:val="24"/>
          <w:szCs w:val="24"/>
        </w:rPr>
        <w:t>Повышение квалификации педагогов вне ДОУ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</w:t>
      </w:r>
      <w:r w:rsidRPr="009C047A">
        <w:rPr>
          <w:rFonts w:ascii="Times New Roman" w:hAnsi="Times New Roman"/>
          <w:sz w:val="24"/>
          <w:szCs w:val="24"/>
        </w:rPr>
        <w:t xml:space="preserve">частие в </w:t>
      </w:r>
      <w:r>
        <w:rPr>
          <w:rFonts w:ascii="Times New Roman" w:hAnsi="Times New Roman"/>
          <w:sz w:val="24"/>
          <w:szCs w:val="24"/>
        </w:rPr>
        <w:t xml:space="preserve">районных </w:t>
      </w:r>
      <w:r w:rsidRPr="009C047A">
        <w:rPr>
          <w:rFonts w:ascii="Times New Roman" w:hAnsi="Times New Roman"/>
          <w:sz w:val="24"/>
          <w:szCs w:val="24"/>
        </w:rPr>
        <w:t>методических объединениях;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р</w:t>
      </w:r>
      <w:r w:rsidRPr="009C047A">
        <w:rPr>
          <w:rFonts w:ascii="Times New Roman" w:hAnsi="Times New Roman"/>
          <w:sz w:val="24"/>
          <w:szCs w:val="24"/>
        </w:rPr>
        <w:t>абота в творческих</w:t>
      </w:r>
      <w:r>
        <w:rPr>
          <w:rFonts w:ascii="Times New Roman" w:hAnsi="Times New Roman"/>
          <w:sz w:val="24"/>
          <w:szCs w:val="24"/>
        </w:rPr>
        <w:t xml:space="preserve"> и проблемных</w:t>
      </w:r>
      <w:r w:rsidRPr="009C047A">
        <w:rPr>
          <w:rFonts w:ascii="Times New Roman" w:hAnsi="Times New Roman"/>
          <w:sz w:val="24"/>
          <w:szCs w:val="24"/>
        </w:rPr>
        <w:t xml:space="preserve"> группах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9C047A">
        <w:rPr>
          <w:rFonts w:ascii="Times New Roman" w:hAnsi="Times New Roman"/>
          <w:sz w:val="24"/>
          <w:szCs w:val="24"/>
        </w:rPr>
        <w:t>;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</w:t>
      </w:r>
      <w:r w:rsidRPr="009C047A">
        <w:rPr>
          <w:rFonts w:ascii="Times New Roman" w:hAnsi="Times New Roman"/>
          <w:sz w:val="24"/>
          <w:szCs w:val="24"/>
        </w:rPr>
        <w:t xml:space="preserve">частие в </w:t>
      </w:r>
      <w:r>
        <w:rPr>
          <w:rFonts w:ascii="Times New Roman" w:hAnsi="Times New Roman"/>
          <w:sz w:val="24"/>
          <w:szCs w:val="24"/>
        </w:rPr>
        <w:t xml:space="preserve">РМО, </w:t>
      </w:r>
      <w:r w:rsidRPr="009C047A">
        <w:rPr>
          <w:rFonts w:ascii="Times New Roman" w:hAnsi="Times New Roman"/>
          <w:sz w:val="24"/>
          <w:szCs w:val="24"/>
        </w:rPr>
        <w:t>конкурсах, конференциях и семинарах района;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724F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</w:t>
      </w:r>
      <w:r w:rsidRPr="009C047A">
        <w:rPr>
          <w:rFonts w:ascii="Times New Roman" w:hAnsi="Times New Roman"/>
          <w:sz w:val="24"/>
          <w:szCs w:val="24"/>
        </w:rPr>
        <w:t>урсы повышен</w:t>
      </w:r>
      <w:r>
        <w:rPr>
          <w:rFonts w:ascii="Times New Roman" w:hAnsi="Times New Roman"/>
          <w:sz w:val="24"/>
          <w:szCs w:val="24"/>
        </w:rPr>
        <w:t>ия квалификации в АО ИОО</w:t>
      </w:r>
      <w:r w:rsidRPr="009C047A">
        <w:rPr>
          <w:rFonts w:ascii="Times New Roman" w:hAnsi="Times New Roman"/>
          <w:sz w:val="24"/>
          <w:szCs w:val="24"/>
        </w:rPr>
        <w:t>;</w:t>
      </w:r>
    </w:p>
    <w:p w:rsidR="004A7B9C" w:rsidRDefault="00A2724F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</w:t>
      </w:r>
      <w:r w:rsidRPr="009C047A">
        <w:rPr>
          <w:rFonts w:ascii="Times New Roman" w:hAnsi="Times New Roman"/>
          <w:sz w:val="24"/>
          <w:szCs w:val="24"/>
        </w:rPr>
        <w:t xml:space="preserve">роблемные курсы и обучающие семинары </w:t>
      </w:r>
      <w:r>
        <w:rPr>
          <w:rFonts w:ascii="Times New Roman" w:hAnsi="Times New Roman"/>
          <w:sz w:val="24"/>
          <w:szCs w:val="24"/>
        </w:rPr>
        <w:t>АО ИОО, САФУ</w:t>
      </w:r>
      <w:r w:rsidRPr="009C047A">
        <w:rPr>
          <w:rFonts w:ascii="Times New Roman" w:hAnsi="Times New Roman"/>
          <w:sz w:val="24"/>
          <w:szCs w:val="24"/>
        </w:rPr>
        <w:t xml:space="preserve">.  </w:t>
      </w:r>
    </w:p>
    <w:p w:rsidR="00A2724F" w:rsidRDefault="004A7B9C" w:rsidP="00FD104E">
      <w:pPr>
        <w:tabs>
          <w:tab w:val="left" w:pos="1328"/>
        </w:tabs>
        <w:spacing w:before="90" w:after="30" w:line="360" w:lineRule="auto"/>
        <w:rPr>
          <w:rFonts w:ascii="Times New Roman" w:hAnsi="Times New Roman"/>
          <w:sz w:val="24"/>
          <w:szCs w:val="24"/>
        </w:rPr>
      </w:pPr>
      <w:r w:rsidRPr="004A7B9C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 предусматривает оценку воспитательной дея-тельности.</w:t>
      </w:r>
    </w:p>
    <w:p w:rsidR="00312798" w:rsidRPr="00312798" w:rsidRDefault="00312798" w:rsidP="00FD104E">
      <w:pPr>
        <w:pStyle w:val="article-renderblock"/>
        <w:shd w:val="clear" w:color="auto" w:fill="FFFFFF"/>
        <w:spacing w:before="90" w:beforeAutospacing="0" w:after="30" w:afterAutospacing="0" w:line="420" w:lineRule="atLeast"/>
      </w:pPr>
    </w:p>
    <w:p w:rsidR="008253BD" w:rsidRPr="00C31A12" w:rsidRDefault="00D96E41" w:rsidP="00FD104E">
      <w:pPr>
        <w:spacing w:before="9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C31A12" w:rsidRPr="00C31A12">
        <w:rPr>
          <w:rFonts w:ascii="Times New Roman" w:hAnsi="Times New Roman" w:cs="Times New Roman"/>
          <w:b/>
          <w:sz w:val="24"/>
          <w:szCs w:val="24"/>
        </w:rPr>
        <w:t>. Особые требования к условиям, обеспечивающим достижение планируемых личностных результатов в работе с особыми категориями детей</w:t>
      </w:r>
    </w:p>
    <w:p w:rsidR="00B715EC" w:rsidRDefault="00C31A12" w:rsidP="00FD104E">
      <w:pPr>
        <w:spacing w:before="9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15EC">
        <w:rPr>
          <w:rFonts w:ascii="Times New Roman" w:hAnsi="Times New Roman" w:cs="Times New Roman"/>
          <w:sz w:val="24"/>
          <w:szCs w:val="24"/>
        </w:rPr>
        <w:t xml:space="preserve">   </w:t>
      </w:r>
      <w:r w:rsidRPr="00C31A12">
        <w:rPr>
          <w:rFonts w:ascii="Times New Roman" w:hAnsi="Times New Roman" w:cs="Times New Roman"/>
          <w:sz w:val="24"/>
          <w:szCs w:val="24"/>
        </w:rPr>
        <w:t xml:space="preserve"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31A12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</w:t>
      </w:r>
      <w:r w:rsidR="00B715EC">
        <w:rPr>
          <w:rFonts w:ascii="Times New Roman" w:hAnsi="Times New Roman" w:cs="Times New Roman"/>
          <w:sz w:val="24"/>
          <w:szCs w:val="24"/>
        </w:rPr>
        <w:t xml:space="preserve">ед, деятельностей и событий.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="00B715EC" w:rsidRPr="00B71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15EC">
        <w:rPr>
          <w:rFonts w:ascii="Times New Roman" w:hAnsi="Times New Roman" w:cs="Times New Roman"/>
          <w:b/>
          <w:sz w:val="24"/>
          <w:szCs w:val="24"/>
        </w:rPr>
        <w:t>На уровне уклада:</w:t>
      </w:r>
      <w:r w:rsidRPr="00C31A12">
        <w:rPr>
          <w:rFonts w:ascii="Times New Roman" w:hAnsi="Times New Roman" w:cs="Times New Roman"/>
          <w:sz w:val="24"/>
          <w:szCs w:val="24"/>
        </w:rPr>
        <w:t xml:space="preserve"> ДОО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="00B715EC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C31A12">
        <w:rPr>
          <w:rFonts w:ascii="Times New Roman" w:hAnsi="Times New Roman" w:cs="Times New Roman"/>
          <w:sz w:val="24"/>
          <w:szCs w:val="24"/>
        </w:rPr>
        <w:t xml:space="preserve"> </w:t>
      </w:r>
      <w:r w:rsidRPr="00B715EC">
        <w:rPr>
          <w:rFonts w:ascii="Times New Roman" w:hAnsi="Times New Roman" w:cs="Times New Roman"/>
          <w:b/>
          <w:sz w:val="24"/>
          <w:szCs w:val="24"/>
        </w:rPr>
        <w:t>На уровне воспитывающих сред:</w:t>
      </w:r>
      <w:r w:rsidRPr="00C31A12">
        <w:rPr>
          <w:rFonts w:ascii="Times New Roman" w:hAnsi="Times New Roman" w:cs="Times New Roman"/>
          <w:sz w:val="24"/>
          <w:szCs w:val="24"/>
        </w:rP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  <w:r w:rsidR="00B715EC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B715EC">
        <w:rPr>
          <w:rFonts w:ascii="Times New Roman" w:hAnsi="Times New Roman" w:cs="Times New Roman"/>
          <w:b/>
          <w:sz w:val="24"/>
          <w:szCs w:val="24"/>
        </w:rPr>
        <w:t>На уровне общности:</w:t>
      </w:r>
      <w:r w:rsidRPr="00C31A12">
        <w:rPr>
          <w:rFonts w:ascii="Times New Roman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  <w:r w:rsidR="00B715EC">
        <w:rPr>
          <w:rFonts w:ascii="Times New Roman" w:hAnsi="Times New Roman" w:cs="Times New Roman"/>
          <w:sz w:val="24"/>
          <w:szCs w:val="24"/>
        </w:rPr>
        <w:t xml:space="preserve">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="00B715EC" w:rsidRPr="00B71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15EC">
        <w:rPr>
          <w:rFonts w:ascii="Times New Roman" w:hAnsi="Times New Roman" w:cs="Times New Roman"/>
          <w:b/>
          <w:sz w:val="24"/>
          <w:szCs w:val="24"/>
        </w:rPr>
        <w:t>На уровне деятельностей:</w:t>
      </w:r>
      <w:r w:rsidRPr="00C31A12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="00B715EC" w:rsidRPr="00B71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715EC">
        <w:rPr>
          <w:rFonts w:ascii="Times New Roman" w:hAnsi="Times New Roman" w:cs="Times New Roman"/>
          <w:b/>
          <w:sz w:val="24"/>
          <w:szCs w:val="24"/>
        </w:rPr>
        <w:t>На уровне событий:</w:t>
      </w:r>
      <w:r w:rsidRPr="00C31A12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D96E41" w:rsidRPr="00DA037B" w:rsidRDefault="00C31A12" w:rsidP="00D96E41">
      <w:pPr>
        <w:tabs>
          <w:tab w:val="left" w:pos="1328"/>
        </w:tabs>
        <w:spacing w:before="90" w:after="30" w:line="360" w:lineRule="auto"/>
        <w:rPr>
          <w:rFonts w:ascii="Times New Roman" w:hAnsi="Times New Roman" w:cs="Times New Roman"/>
          <w:sz w:val="24"/>
          <w:szCs w:val="24"/>
        </w:rPr>
      </w:pPr>
      <w:r w:rsidRPr="00C31A12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3) содействие и сотрудничество детей и взрослых, признание ребенка полноценным участником (субъектом) образовательных отношений;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4) формирование и поддержка инициативы детей в различных видах детской деятельности;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>5) активное привлечение ближай</w:t>
      </w:r>
      <w:r w:rsidR="00B715EC">
        <w:rPr>
          <w:rFonts w:ascii="Times New Roman" w:hAnsi="Times New Roman" w:cs="Times New Roman"/>
          <w:sz w:val="24"/>
          <w:szCs w:val="24"/>
        </w:rPr>
        <w:t xml:space="preserve">шего социального окружения к </w:t>
      </w:r>
      <w:r w:rsidRPr="00C31A12">
        <w:rPr>
          <w:rFonts w:ascii="Times New Roman" w:hAnsi="Times New Roman" w:cs="Times New Roman"/>
          <w:sz w:val="24"/>
          <w:szCs w:val="24"/>
        </w:rPr>
        <w:t xml:space="preserve">воспитанию ребенка.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Задачами воспитания детей с ОВЗ в условиях дошкольной образовательной организации являются: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2) формирование доброжелательного отношения к детям с ОВЗ и их семьям со стороны </w:t>
      </w:r>
      <w:r w:rsidRPr="00C31A12">
        <w:rPr>
          <w:rFonts w:ascii="Times New Roman" w:hAnsi="Times New Roman" w:cs="Times New Roman"/>
          <w:sz w:val="24"/>
          <w:szCs w:val="24"/>
        </w:rPr>
        <w:lastRenderedPageBreak/>
        <w:t xml:space="preserve">всех участников образовательных отношений;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>5) расширение у детей с различными нарушениями развития знаний и представлений об окружающем мире;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 6) взаимодействие с семьей для обеспечения полноценного развития детей с ОВЗ; 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>7) охрана и укрепление физического и психического здоровья детей, в том числе их эмоционального благополучия;</w:t>
      </w:r>
      <w:r w:rsidR="00B715EC">
        <w:rPr>
          <w:rFonts w:ascii="Times New Roman" w:hAnsi="Times New Roman" w:cs="Times New Roman"/>
          <w:sz w:val="24"/>
          <w:szCs w:val="24"/>
        </w:rPr>
        <w:br/>
      </w:r>
      <w:r w:rsidRPr="00C31A12">
        <w:rPr>
          <w:rFonts w:ascii="Times New Roman" w:hAnsi="Times New Roman" w:cs="Times New Roman"/>
          <w:sz w:val="24"/>
          <w:szCs w:val="24"/>
        </w:rPr>
        <w:t xml:space="preserve"> 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  <w:r w:rsidR="00D96E41">
        <w:rPr>
          <w:rFonts w:ascii="Times New Roman" w:hAnsi="Times New Roman" w:cs="Times New Roman"/>
          <w:sz w:val="24"/>
          <w:szCs w:val="24"/>
        </w:rPr>
        <w:br/>
      </w:r>
      <w:r w:rsidR="00B715EC">
        <w:rPr>
          <w:rFonts w:ascii="Times New Roman" w:hAnsi="Times New Roman" w:cs="Times New Roman"/>
          <w:sz w:val="24"/>
          <w:szCs w:val="24"/>
        </w:rPr>
        <w:t xml:space="preserve"> </w:t>
      </w:r>
      <w:r w:rsidR="00D96E41">
        <w:rPr>
          <w:rFonts w:ascii="Times New Roman" w:hAnsi="Times New Roman" w:cs="Times New Roman"/>
          <w:b/>
          <w:sz w:val="24"/>
          <w:szCs w:val="24"/>
        </w:rPr>
        <w:t>3.6</w:t>
      </w:r>
      <w:r w:rsidR="00D96E41" w:rsidRPr="00DA037B">
        <w:rPr>
          <w:rFonts w:ascii="Times New Roman" w:hAnsi="Times New Roman" w:cs="Times New Roman"/>
          <w:b/>
          <w:sz w:val="24"/>
          <w:szCs w:val="24"/>
        </w:rPr>
        <w:t>. Нормативно-методическое обеспечение реализации Программы воспитания</w:t>
      </w:r>
    </w:p>
    <w:p w:rsidR="00D96E41" w:rsidRDefault="00D96E41" w:rsidP="00D96E41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  <w:r>
        <w:br/>
        <w:t xml:space="preserve">-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- Федеральный государственный образовательный стандарт дошкольного образования, приказ Минобрнауки №1155 от 17.10.2013г, (ФГОС ДО). </w:t>
      </w:r>
      <w:r>
        <w:br/>
        <w:t>- Распоряжение Правительства Российской Федерации от 29 мая 2015 г. № 996-р о Стратегии развития воспитания до 2025 г.</w:t>
      </w:r>
      <w:r>
        <w:br/>
        <w:t xml:space="preserve">Основные локальные акты: </w:t>
      </w:r>
      <w:r>
        <w:br/>
        <w:t xml:space="preserve"> - Основная образовательная программа дошкольного образования МБОУ «Малодорская СОШ» СП Детский сад «Радуга» ; </w:t>
      </w:r>
      <w:r>
        <w:br/>
        <w:t xml:space="preserve"> - Рабочая программа воспитания в ДОУ;</w:t>
      </w:r>
      <w:r>
        <w:br/>
      </w:r>
      <w:r w:rsidRPr="000765C2">
        <w:t xml:space="preserve"> - Рабочие программы воспитания педагогов групп, как часть основной образовательной программы (далее – ООП ДО);</w:t>
      </w:r>
      <w:r>
        <w:t xml:space="preserve"> </w:t>
      </w:r>
      <w:r>
        <w:br/>
        <w:t xml:space="preserve"> 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D96E41" w:rsidRDefault="00D96E41" w:rsidP="00D96E41">
      <w:pPr>
        <w:pStyle w:val="article-renderblock"/>
        <w:shd w:val="clear" w:color="auto" w:fill="FFFFFF"/>
        <w:spacing w:before="90" w:beforeAutospacing="0" w:after="30" w:afterAutospacing="0" w:line="420" w:lineRule="atLeast"/>
      </w:pPr>
      <w:r>
        <w:t>Перечень методических пособий и программ:</w:t>
      </w:r>
      <w:r>
        <w:br/>
        <w:t>Буре Р.С « Нравственно-трудовое воспитание детей в детском саду»;</w:t>
      </w:r>
      <w:r>
        <w:br/>
        <w:t xml:space="preserve">Зеленова Н.Г, Осипова Л.Е. «Мы живем в России»-гражданско-патриотическое </w:t>
      </w:r>
      <w:r>
        <w:lastRenderedPageBreak/>
        <w:t>воспитание дошкольников;</w:t>
      </w:r>
      <w:r>
        <w:br/>
        <w:t xml:space="preserve">Куцакова Л.В « Трудовое воспитание в детском саду» </w:t>
      </w:r>
      <w:r>
        <w:br/>
        <w:t>Гаврилова И.Г. «Истоки русской народной культуры в детском саду»</w:t>
      </w:r>
      <w:r>
        <w:br/>
        <w:t>И.А.Бойчук «Ознакомление детей дошкольного возраста с русским народным творчеством»</w:t>
      </w:r>
      <w:r>
        <w:br/>
      </w:r>
    </w:p>
    <w:p w:rsidR="001F445E" w:rsidRPr="00B715EC" w:rsidRDefault="001F445E" w:rsidP="00FD104E">
      <w:pPr>
        <w:spacing w:before="90" w:after="30"/>
        <w:jc w:val="both"/>
        <w:rPr>
          <w:rFonts w:ascii="Times New Roman" w:hAnsi="Times New Roman" w:cs="Times New Roman"/>
          <w:sz w:val="24"/>
          <w:szCs w:val="24"/>
        </w:rPr>
      </w:pPr>
    </w:p>
    <w:sectPr w:rsidR="001F445E" w:rsidRPr="00B715EC" w:rsidSect="008253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79" w:rsidRDefault="00897079" w:rsidP="00381218">
      <w:pPr>
        <w:spacing w:after="0" w:line="240" w:lineRule="auto"/>
      </w:pPr>
      <w:r>
        <w:separator/>
      </w:r>
    </w:p>
  </w:endnote>
  <w:endnote w:type="continuationSeparator" w:id="0">
    <w:p w:rsidR="00897079" w:rsidRDefault="00897079" w:rsidP="0038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7673"/>
      <w:docPartObj>
        <w:docPartGallery w:val="Page Numbers (Bottom of Page)"/>
        <w:docPartUnique/>
      </w:docPartObj>
    </w:sdtPr>
    <w:sdtEndPr/>
    <w:sdtContent>
      <w:p w:rsidR="00A558D2" w:rsidRDefault="007207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58D2" w:rsidRDefault="00A558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79" w:rsidRDefault="00897079" w:rsidP="00381218">
      <w:pPr>
        <w:spacing w:after="0" w:line="240" w:lineRule="auto"/>
      </w:pPr>
      <w:r>
        <w:separator/>
      </w:r>
    </w:p>
  </w:footnote>
  <w:footnote w:type="continuationSeparator" w:id="0">
    <w:p w:rsidR="00897079" w:rsidRDefault="00897079" w:rsidP="0038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6F"/>
    <w:multiLevelType w:val="multilevel"/>
    <w:tmpl w:val="7F80BB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54E4235"/>
    <w:multiLevelType w:val="hybridMultilevel"/>
    <w:tmpl w:val="169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2E0"/>
    <w:multiLevelType w:val="hybridMultilevel"/>
    <w:tmpl w:val="552E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5C89"/>
    <w:multiLevelType w:val="hybridMultilevel"/>
    <w:tmpl w:val="2CA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2C32"/>
    <w:multiLevelType w:val="multilevel"/>
    <w:tmpl w:val="855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07719"/>
    <w:multiLevelType w:val="hybridMultilevel"/>
    <w:tmpl w:val="B50C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07EC"/>
    <w:multiLevelType w:val="multilevel"/>
    <w:tmpl w:val="BA8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37583"/>
    <w:multiLevelType w:val="multilevel"/>
    <w:tmpl w:val="51A48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B2199E"/>
    <w:multiLevelType w:val="hybridMultilevel"/>
    <w:tmpl w:val="B9A8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594"/>
    <w:multiLevelType w:val="multilevel"/>
    <w:tmpl w:val="F9E80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3C5AE1"/>
    <w:multiLevelType w:val="multilevel"/>
    <w:tmpl w:val="84B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7265F"/>
    <w:multiLevelType w:val="hybridMultilevel"/>
    <w:tmpl w:val="479A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D3B42"/>
    <w:multiLevelType w:val="multilevel"/>
    <w:tmpl w:val="4BA69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13" w15:restartNumberingAfterBreak="0">
    <w:nsid w:val="660173D8"/>
    <w:multiLevelType w:val="hybridMultilevel"/>
    <w:tmpl w:val="E1C8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53CB0"/>
    <w:multiLevelType w:val="multilevel"/>
    <w:tmpl w:val="B628B6EA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2"/>
      <w:numFmt w:val="decimal"/>
      <w:lvlText w:val="%1.%2"/>
      <w:lvlJc w:val="left"/>
      <w:pPr>
        <w:ind w:left="742" w:hanging="72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2336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15" w15:restartNumberingAfterBreak="0">
    <w:nsid w:val="7EE568AE"/>
    <w:multiLevelType w:val="multilevel"/>
    <w:tmpl w:val="301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36D"/>
    <w:rsid w:val="00003E3C"/>
    <w:rsid w:val="0000497D"/>
    <w:rsid w:val="000078BE"/>
    <w:rsid w:val="000765C2"/>
    <w:rsid w:val="000928AC"/>
    <w:rsid w:val="000A289D"/>
    <w:rsid w:val="000B2C4D"/>
    <w:rsid w:val="000B2FFB"/>
    <w:rsid w:val="000C1B98"/>
    <w:rsid w:val="000C2547"/>
    <w:rsid w:val="000D036D"/>
    <w:rsid w:val="000D54CC"/>
    <w:rsid w:val="00152A42"/>
    <w:rsid w:val="00194113"/>
    <w:rsid w:val="001C6AF4"/>
    <w:rsid w:val="001F445E"/>
    <w:rsid w:val="00212D25"/>
    <w:rsid w:val="00214FC5"/>
    <w:rsid w:val="002411AD"/>
    <w:rsid w:val="0026108D"/>
    <w:rsid w:val="0026465A"/>
    <w:rsid w:val="0026477D"/>
    <w:rsid w:val="00267002"/>
    <w:rsid w:val="002C1728"/>
    <w:rsid w:val="002C5886"/>
    <w:rsid w:val="002F1719"/>
    <w:rsid w:val="002F30FB"/>
    <w:rsid w:val="002F44EA"/>
    <w:rsid w:val="00307C81"/>
    <w:rsid w:val="00312798"/>
    <w:rsid w:val="00312CD8"/>
    <w:rsid w:val="00320098"/>
    <w:rsid w:val="00322385"/>
    <w:rsid w:val="00327C95"/>
    <w:rsid w:val="00365B97"/>
    <w:rsid w:val="00381218"/>
    <w:rsid w:val="003A5AA9"/>
    <w:rsid w:val="003C2F15"/>
    <w:rsid w:val="003D3488"/>
    <w:rsid w:val="003F4F1B"/>
    <w:rsid w:val="004050E0"/>
    <w:rsid w:val="0042166B"/>
    <w:rsid w:val="00427F13"/>
    <w:rsid w:val="00436F4C"/>
    <w:rsid w:val="004558E1"/>
    <w:rsid w:val="0046155F"/>
    <w:rsid w:val="004634FE"/>
    <w:rsid w:val="00482A8A"/>
    <w:rsid w:val="004A7B9C"/>
    <w:rsid w:val="004D5805"/>
    <w:rsid w:val="004E4CB0"/>
    <w:rsid w:val="004E7B57"/>
    <w:rsid w:val="005103A2"/>
    <w:rsid w:val="00515950"/>
    <w:rsid w:val="00523830"/>
    <w:rsid w:val="005360E6"/>
    <w:rsid w:val="00542422"/>
    <w:rsid w:val="0055789E"/>
    <w:rsid w:val="0056345B"/>
    <w:rsid w:val="00594CB6"/>
    <w:rsid w:val="005A5AF4"/>
    <w:rsid w:val="005E6F95"/>
    <w:rsid w:val="005F42D5"/>
    <w:rsid w:val="00601456"/>
    <w:rsid w:val="00620450"/>
    <w:rsid w:val="00674192"/>
    <w:rsid w:val="006868F7"/>
    <w:rsid w:val="006A0A9B"/>
    <w:rsid w:val="006B4E5B"/>
    <w:rsid w:val="006E00A9"/>
    <w:rsid w:val="006F12AA"/>
    <w:rsid w:val="006F670C"/>
    <w:rsid w:val="007207AC"/>
    <w:rsid w:val="00724194"/>
    <w:rsid w:val="0075548C"/>
    <w:rsid w:val="0075683E"/>
    <w:rsid w:val="0076784F"/>
    <w:rsid w:val="00785922"/>
    <w:rsid w:val="007B2E7A"/>
    <w:rsid w:val="007B597A"/>
    <w:rsid w:val="007B5A48"/>
    <w:rsid w:val="007E6A68"/>
    <w:rsid w:val="007F178C"/>
    <w:rsid w:val="007F5B2E"/>
    <w:rsid w:val="008116BB"/>
    <w:rsid w:val="00811947"/>
    <w:rsid w:val="008253BD"/>
    <w:rsid w:val="008316D8"/>
    <w:rsid w:val="00852553"/>
    <w:rsid w:val="00854C77"/>
    <w:rsid w:val="00862D2F"/>
    <w:rsid w:val="008631D7"/>
    <w:rsid w:val="0087074D"/>
    <w:rsid w:val="00886EC0"/>
    <w:rsid w:val="0089111B"/>
    <w:rsid w:val="00897079"/>
    <w:rsid w:val="008B0FE3"/>
    <w:rsid w:val="008B3A16"/>
    <w:rsid w:val="008B6C88"/>
    <w:rsid w:val="008C3971"/>
    <w:rsid w:val="008C5834"/>
    <w:rsid w:val="008C673E"/>
    <w:rsid w:val="008D2D38"/>
    <w:rsid w:val="008E64B3"/>
    <w:rsid w:val="0092583E"/>
    <w:rsid w:val="00926FC1"/>
    <w:rsid w:val="00930232"/>
    <w:rsid w:val="00934816"/>
    <w:rsid w:val="009620DE"/>
    <w:rsid w:val="00987588"/>
    <w:rsid w:val="009B61A4"/>
    <w:rsid w:val="009B689C"/>
    <w:rsid w:val="009C429E"/>
    <w:rsid w:val="009D3615"/>
    <w:rsid w:val="009D6ED6"/>
    <w:rsid w:val="00A0374C"/>
    <w:rsid w:val="00A0415D"/>
    <w:rsid w:val="00A16DDC"/>
    <w:rsid w:val="00A249C9"/>
    <w:rsid w:val="00A2724F"/>
    <w:rsid w:val="00A35E1D"/>
    <w:rsid w:val="00A42E40"/>
    <w:rsid w:val="00A5201B"/>
    <w:rsid w:val="00A558D2"/>
    <w:rsid w:val="00A71602"/>
    <w:rsid w:val="00A95DA3"/>
    <w:rsid w:val="00AC2AEE"/>
    <w:rsid w:val="00AE1459"/>
    <w:rsid w:val="00B05F0B"/>
    <w:rsid w:val="00B6251E"/>
    <w:rsid w:val="00B715EC"/>
    <w:rsid w:val="00B741C7"/>
    <w:rsid w:val="00B814CC"/>
    <w:rsid w:val="00BC54F0"/>
    <w:rsid w:val="00BE0498"/>
    <w:rsid w:val="00BE466F"/>
    <w:rsid w:val="00C31A12"/>
    <w:rsid w:val="00C5785C"/>
    <w:rsid w:val="00C82FC3"/>
    <w:rsid w:val="00C93E3E"/>
    <w:rsid w:val="00CF01CB"/>
    <w:rsid w:val="00D03367"/>
    <w:rsid w:val="00D07482"/>
    <w:rsid w:val="00D2629D"/>
    <w:rsid w:val="00D3692D"/>
    <w:rsid w:val="00D36D08"/>
    <w:rsid w:val="00D44AFA"/>
    <w:rsid w:val="00D554D6"/>
    <w:rsid w:val="00D617EF"/>
    <w:rsid w:val="00D65607"/>
    <w:rsid w:val="00D7408B"/>
    <w:rsid w:val="00D7410B"/>
    <w:rsid w:val="00D7537D"/>
    <w:rsid w:val="00D75D85"/>
    <w:rsid w:val="00D82BD0"/>
    <w:rsid w:val="00D96E41"/>
    <w:rsid w:val="00D971E4"/>
    <w:rsid w:val="00DA037B"/>
    <w:rsid w:val="00DA536B"/>
    <w:rsid w:val="00DD4F2D"/>
    <w:rsid w:val="00DF153A"/>
    <w:rsid w:val="00DF1A6A"/>
    <w:rsid w:val="00E027F5"/>
    <w:rsid w:val="00E24005"/>
    <w:rsid w:val="00E41CF6"/>
    <w:rsid w:val="00E56CEC"/>
    <w:rsid w:val="00E60A13"/>
    <w:rsid w:val="00E70D8F"/>
    <w:rsid w:val="00E87D31"/>
    <w:rsid w:val="00E954B9"/>
    <w:rsid w:val="00ED402F"/>
    <w:rsid w:val="00EE0DF1"/>
    <w:rsid w:val="00EE576D"/>
    <w:rsid w:val="00EF39D5"/>
    <w:rsid w:val="00EF6C65"/>
    <w:rsid w:val="00F04000"/>
    <w:rsid w:val="00F056D5"/>
    <w:rsid w:val="00F14EE2"/>
    <w:rsid w:val="00F27592"/>
    <w:rsid w:val="00F37522"/>
    <w:rsid w:val="00F45A74"/>
    <w:rsid w:val="00F95EAA"/>
    <w:rsid w:val="00FA5FCA"/>
    <w:rsid w:val="00FB3A6A"/>
    <w:rsid w:val="00FD104E"/>
    <w:rsid w:val="00FD35E6"/>
    <w:rsid w:val="00FE755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59F16"/>
  <w15:docId w15:val="{8B8D226C-2F72-47B4-B095-362737D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78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B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A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CF6"/>
  </w:style>
  <w:style w:type="paragraph" w:styleId="a6">
    <w:name w:val="header"/>
    <w:basedOn w:val="a"/>
    <w:link w:val="a7"/>
    <w:uiPriority w:val="99"/>
    <w:semiHidden/>
    <w:unhideWhenUsed/>
    <w:rsid w:val="0038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1218"/>
  </w:style>
  <w:style w:type="paragraph" w:styleId="a8">
    <w:name w:val="footer"/>
    <w:basedOn w:val="a"/>
    <w:link w:val="a9"/>
    <w:uiPriority w:val="99"/>
    <w:unhideWhenUsed/>
    <w:rsid w:val="0038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90ED-9745-47A9-9440-B50D1B08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39</Pages>
  <Words>10987</Words>
  <Characters>62631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</dc:creator>
  <cp:lastModifiedBy>User</cp:lastModifiedBy>
  <cp:revision>54</cp:revision>
  <cp:lastPrinted>2021-09-22T09:52:00Z</cp:lastPrinted>
  <dcterms:created xsi:type="dcterms:W3CDTF">2021-09-17T06:03:00Z</dcterms:created>
  <dcterms:modified xsi:type="dcterms:W3CDTF">2021-10-27T07:17:00Z</dcterms:modified>
</cp:coreProperties>
</file>